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02CD355A" w:rsidR="003620DB" w:rsidRDefault="00C17C39"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08959AF6" wp14:editId="32A3D487">
            <wp:simplePos x="0" y="0"/>
            <wp:positionH relativeFrom="margin">
              <wp:align>center</wp:align>
            </wp:positionH>
            <wp:positionV relativeFrom="paragraph">
              <wp:posOffset>234</wp:posOffset>
            </wp:positionV>
            <wp:extent cx="4651375" cy="1151255"/>
            <wp:effectExtent l="0" t="0" r="0" b="0"/>
            <wp:wrapSquare wrapText="bothSides"/>
            <wp:docPr id="1" name="Picture 1" descr="C:\Users\5574.BDMP\AppData\Local\Microsoft\Windows\INetCache\Content.MSO\AFF6F5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74.BDMP\AppData\Local\Microsoft\Windows\INetCache\Content.MSO\AFF6F54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37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1337C" w14:textId="77777777" w:rsidR="00256906" w:rsidRPr="00256906" w:rsidRDefault="00256906" w:rsidP="00256906"/>
    <w:p w14:paraId="105B3A34" w14:textId="77777777" w:rsidR="00256906" w:rsidRPr="00256906" w:rsidRDefault="00256906" w:rsidP="00256906"/>
    <w:p w14:paraId="75A48172" w14:textId="77777777" w:rsidR="00256906" w:rsidRPr="00256906" w:rsidRDefault="00256906" w:rsidP="00256906"/>
    <w:p w14:paraId="7929B0A9" w14:textId="77777777" w:rsidR="00256906" w:rsidRPr="00256906" w:rsidRDefault="00256906" w:rsidP="00256906"/>
    <w:p w14:paraId="61B6AEC6" w14:textId="77777777" w:rsidR="00256906" w:rsidRPr="00256906" w:rsidRDefault="00256906" w:rsidP="00256906"/>
    <w:p w14:paraId="0188181F" w14:textId="77777777" w:rsidR="00BC6E46" w:rsidRPr="00141799" w:rsidRDefault="00BC6E46" w:rsidP="00BC6E46">
      <w:pPr>
        <w:jc w:val="center"/>
        <w:rPr>
          <w:rFonts w:ascii="Ondo" w:hAnsi="Ondo"/>
          <w:b/>
          <w:bCs/>
          <w:sz w:val="36"/>
          <w:szCs w:val="36"/>
        </w:rPr>
      </w:pPr>
      <w:r w:rsidRPr="00141799">
        <w:rPr>
          <w:rFonts w:ascii="Ondo" w:hAnsi="Ondo"/>
          <w:b/>
          <w:bCs/>
          <w:sz w:val="36"/>
          <w:szCs w:val="36"/>
        </w:rPr>
        <w:t>Puerto Rico Medicaid Program</w:t>
      </w:r>
    </w:p>
    <w:p w14:paraId="5D1219A7" w14:textId="4FF4F08A" w:rsidR="00BC6E46" w:rsidRPr="00D4236A" w:rsidRDefault="00BC6E46" w:rsidP="00BC6E46">
      <w:pPr>
        <w:jc w:val="center"/>
        <w:rPr>
          <w:rFonts w:ascii="Ondo" w:hAnsi="Ondo"/>
          <w:sz w:val="32"/>
          <w:szCs w:val="32"/>
        </w:rPr>
      </w:pPr>
      <w:r w:rsidRPr="00D4236A">
        <w:rPr>
          <w:rFonts w:ascii="Ondo" w:hAnsi="Ondo"/>
          <w:sz w:val="32"/>
          <w:szCs w:val="32"/>
        </w:rPr>
        <w:t>Medicaid Eligibility and Enrollment System</w:t>
      </w:r>
    </w:p>
    <w:p w14:paraId="1A6F04F2" w14:textId="02BCCDEE" w:rsidR="00BC6E46" w:rsidRPr="00D4236A" w:rsidRDefault="00BC6E46" w:rsidP="00BC6E46">
      <w:pPr>
        <w:jc w:val="center"/>
        <w:rPr>
          <w:rFonts w:ascii="Ondo" w:hAnsi="Ondo"/>
          <w:sz w:val="32"/>
          <w:szCs w:val="32"/>
        </w:rPr>
      </w:pPr>
      <w:r w:rsidRPr="00D4236A">
        <w:rPr>
          <w:rFonts w:ascii="Ondo" w:hAnsi="Ondo"/>
          <w:sz w:val="32"/>
          <w:szCs w:val="32"/>
        </w:rPr>
        <w:t>Request for Information</w:t>
      </w:r>
    </w:p>
    <w:p w14:paraId="33C0AE05" w14:textId="69AD349E" w:rsidR="00D4236A" w:rsidRPr="00D4236A" w:rsidRDefault="00D4236A" w:rsidP="00BC6E46">
      <w:pPr>
        <w:jc w:val="center"/>
        <w:rPr>
          <w:rFonts w:ascii="Ondo" w:hAnsi="Ondo"/>
          <w:b/>
          <w:bCs/>
          <w:sz w:val="36"/>
          <w:szCs w:val="36"/>
          <w:lang w:val="fr-FR"/>
        </w:rPr>
      </w:pPr>
      <w:r w:rsidRPr="00D4236A">
        <w:rPr>
          <w:rFonts w:ascii="Ondo" w:hAnsi="Ondo"/>
          <w:b/>
          <w:bCs/>
          <w:sz w:val="36"/>
          <w:szCs w:val="36"/>
        </w:rPr>
        <w:t xml:space="preserve">Attachment A: </w:t>
      </w:r>
      <w:r w:rsidR="00E569FD">
        <w:rPr>
          <w:rFonts w:ascii="Ondo" w:hAnsi="Ondo"/>
          <w:b/>
          <w:bCs/>
          <w:sz w:val="36"/>
          <w:szCs w:val="36"/>
        </w:rPr>
        <w:t xml:space="preserve">RFI </w:t>
      </w:r>
      <w:r w:rsidR="00F311E4">
        <w:rPr>
          <w:rFonts w:ascii="Ondo" w:hAnsi="Ondo"/>
          <w:b/>
          <w:bCs/>
          <w:sz w:val="36"/>
          <w:szCs w:val="36"/>
        </w:rPr>
        <w:t>Response Template</w:t>
      </w:r>
    </w:p>
    <w:p w14:paraId="301D7EB9" w14:textId="77777777" w:rsidR="00BC6E46" w:rsidRPr="00141799" w:rsidRDefault="00BC6E46" w:rsidP="00BC6E46">
      <w:pPr>
        <w:jc w:val="center"/>
        <w:rPr>
          <w:rFonts w:ascii="Ondo" w:hAnsi="Ondo"/>
          <w:sz w:val="36"/>
          <w:szCs w:val="36"/>
          <w:lang w:val="fr-FR"/>
        </w:rPr>
      </w:pPr>
    </w:p>
    <w:p w14:paraId="76934BA2" w14:textId="77777777" w:rsidR="00BC6E46" w:rsidRPr="00141799" w:rsidRDefault="00BC6E46" w:rsidP="00BC6E46">
      <w:pPr>
        <w:jc w:val="center"/>
        <w:rPr>
          <w:rFonts w:ascii="Ondo" w:hAnsi="Ondo"/>
          <w:sz w:val="36"/>
          <w:szCs w:val="36"/>
          <w:lang w:val="fr-FR"/>
        </w:rPr>
      </w:pPr>
    </w:p>
    <w:p w14:paraId="48FB48F1" w14:textId="6C7D2411" w:rsidR="00BC6E46" w:rsidRPr="00141799" w:rsidRDefault="0063617F" w:rsidP="00BC6E46">
      <w:pPr>
        <w:jc w:val="center"/>
        <w:rPr>
          <w:rFonts w:ascii="Ondo" w:hAnsi="Ondo"/>
          <w:sz w:val="36"/>
          <w:szCs w:val="36"/>
        </w:rPr>
      </w:pPr>
      <w:r>
        <w:rPr>
          <w:rFonts w:ascii="Ondo" w:hAnsi="Ondo"/>
          <w:sz w:val="36"/>
          <w:szCs w:val="36"/>
        </w:rPr>
        <w:t xml:space="preserve">September </w:t>
      </w:r>
      <w:r w:rsidR="00E569FD">
        <w:rPr>
          <w:rFonts w:ascii="Ondo" w:hAnsi="Ondo"/>
          <w:sz w:val="36"/>
          <w:szCs w:val="36"/>
        </w:rPr>
        <w:t>29</w:t>
      </w:r>
      <w:r w:rsidR="00BC6E46" w:rsidRPr="00141799">
        <w:rPr>
          <w:rFonts w:ascii="Ondo" w:hAnsi="Ondo"/>
          <w:sz w:val="36"/>
          <w:szCs w:val="36"/>
        </w:rPr>
        <w:t>, 2023</w:t>
      </w:r>
    </w:p>
    <w:p w14:paraId="6B2A2468" w14:textId="77777777" w:rsidR="00BC6E46" w:rsidRDefault="00BC6E46" w:rsidP="00BC6E46">
      <w:pPr>
        <w:jc w:val="center"/>
      </w:pPr>
    </w:p>
    <w:p w14:paraId="4AC3A856" w14:textId="77777777" w:rsidR="00BC6E46" w:rsidRDefault="00BC6E46" w:rsidP="00BC6E46">
      <w:pPr>
        <w:jc w:val="center"/>
      </w:pPr>
    </w:p>
    <w:p w14:paraId="4F1DBD23" w14:textId="77777777" w:rsidR="00BC6E46" w:rsidRDefault="00BC6E46" w:rsidP="00BC6E46">
      <w:pPr>
        <w:jc w:val="center"/>
      </w:pPr>
    </w:p>
    <w:p w14:paraId="42EDD602" w14:textId="77777777" w:rsidR="00BC6E46" w:rsidRDefault="00BC6E46" w:rsidP="00BC6E46">
      <w:pPr>
        <w:jc w:val="center"/>
      </w:pPr>
    </w:p>
    <w:p w14:paraId="3937F2F4" w14:textId="77777777" w:rsidR="00BC6E46" w:rsidRDefault="00BC6E46" w:rsidP="00BC6E46">
      <w:pPr>
        <w:jc w:val="center"/>
        <w:rPr>
          <w:rFonts w:ascii="Arial" w:hAnsi="Arial" w:cs="Arial"/>
        </w:rPr>
      </w:pPr>
      <w:r w:rsidRPr="00D4236A">
        <w:rPr>
          <w:rFonts w:ascii="Arial" w:hAnsi="Arial" w:cs="Arial"/>
        </w:rPr>
        <w:t>THIS IS A REQUEST FOR INFORMATION (RFI) ONLY THIS IS NOT A FORMAL BID SOLICITATION.</w:t>
      </w:r>
    </w:p>
    <w:p w14:paraId="0FBAACD6" w14:textId="77777777" w:rsidR="00D4236A" w:rsidRPr="00D4236A" w:rsidRDefault="00D4236A" w:rsidP="00BC6E46">
      <w:pPr>
        <w:jc w:val="center"/>
        <w:rPr>
          <w:rFonts w:ascii="Arial" w:hAnsi="Arial" w:cs="Arial"/>
        </w:rPr>
      </w:pPr>
    </w:p>
    <w:p w14:paraId="2C5C6CED" w14:textId="6612DCA5" w:rsidR="0042007E" w:rsidRDefault="00BC6E46" w:rsidP="00BC6E46">
      <w:pPr>
        <w:jc w:val="center"/>
        <w:rPr>
          <w:rFonts w:ascii="Arial" w:hAnsi="Arial" w:cs="Arial"/>
        </w:rPr>
      </w:pPr>
      <w:r w:rsidRPr="00D4236A">
        <w:rPr>
          <w:rFonts w:ascii="Arial" w:hAnsi="Arial" w:cs="Arial"/>
        </w:rPr>
        <w:t>NO AWARD WILL RESULT FROM THIS RFI.</w:t>
      </w:r>
    </w:p>
    <w:p w14:paraId="7D76A302" w14:textId="69D6BA4A" w:rsidR="00671064" w:rsidRDefault="00671064" w:rsidP="00BC6E46">
      <w:pPr>
        <w:jc w:val="center"/>
        <w:rPr>
          <w:rFonts w:ascii="Arial" w:hAnsi="Arial" w:cs="Arial"/>
        </w:rPr>
      </w:pPr>
    </w:p>
    <w:p w14:paraId="77F0DA8C" w14:textId="77777777" w:rsidR="00345B3D" w:rsidRDefault="00345B3D" w:rsidP="00BC6E46">
      <w:pPr>
        <w:jc w:val="center"/>
        <w:rPr>
          <w:rFonts w:ascii="Arial" w:hAnsi="Arial" w:cs="Arial"/>
        </w:rPr>
      </w:pPr>
    </w:p>
    <w:p w14:paraId="22079AEF" w14:textId="77777777" w:rsidR="00345B3D" w:rsidRDefault="00345B3D" w:rsidP="00BC6E46">
      <w:pPr>
        <w:jc w:val="center"/>
        <w:rPr>
          <w:rFonts w:ascii="Arial" w:hAnsi="Arial" w:cs="Arial"/>
        </w:rPr>
      </w:pPr>
    </w:p>
    <w:p w14:paraId="6DA34F7B" w14:textId="77777777" w:rsidR="00345B3D" w:rsidRDefault="00345B3D" w:rsidP="00BC6E46">
      <w:pPr>
        <w:jc w:val="center"/>
        <w:rPr>
          <w:rFonts w:ascii="Arial" w:hAnsi="Arial" w:cs="Arial"/>
        </w:rPr>
      </w:pPr>
    </w:p>
    <w:p w14:paraId="374BD548" w14:textId="77777777" w:rsidR="00345B3D" w:rsidRDefault="00345B3D" w:rsidP="00BC6E46">
      <w:pPr>
        <w:jc w:val="center"/>
        <w:rPr>
          <w:rFonts w:ascii="Arial" w:hAnsi="Arial" w:cs="Arial"/>
        </w:rPr>
      </w:pPr>
    </w:p>
    <w:p w14:paraId="4622A3AE" w14:textId="77777777" w:rsidR="00345B3D" w:rsidRDefault="00345B3D" w:rsidP="00BC6E46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91D2D" w:rsidRPr="00391D2D" w14:paraId="08B9ED02" w14:textId="77777777" w:rsidTr="4A02C7E8">
        <w:tc>
          <w:tcPr>
            <w:tcW w:w="9350" w:type="dxa"/>
            <w:shd w:val="clear" w:color="auto" w:fill="1F3864" w:themeFill="accent1" w:themeFillShade="80"/>
          </w:tcPr>
          <w:p w14:paraId="1B207D9E" w14:textId="2034D73D" w:rsidR="00391D2D" w:rsidRDefault="007E25E4" w:rsidP="007E25E4">
            <w:pPr>
              <w:spacing w:line="276" w:lineRule="auto"/>
              <w:rPr>
                <w:rFonts w:ascii="Arial" w:eastAsia="Arial" w:hAnsi="Arial" w:cs="Times New Roman"/>
                <w:b/>
                <w:bCs/>
                <w:color w:val="FFFFFF" w:themeColor="background1"/>
              </w:rPr>
            </w:pPr>
            <w:r w:rsidRPr="007E25E4">
              <w:rPr>
                <w:rFonts w:ascii="Arial" w:eastAsia="Arial" w:hAnsi="Arial" w:cs="Times New Roman"/>
                <w:b/>
                <w:bCs/>
                <w:color w:val="FFFFFF" w:themeColor="background1"/>
              </w:rPr>
              <w:lastRenderedPageBreak/>
              <w:t>3. Requested Information</w:t>
            </w:r>
          </w:p>
          <w:p w14:paraId="136F7468" w14:textId="0F454C2E" w:rsidR="007E25E4" w:rsidRDefault="000F4F77" w:rsidP="007E25E4">
            <w:pPr>
              <w:spacing w:line="276" w:lineRule="auto"/>
              <w:rPr>
                <w:rFonts w:ascii="Arial" w:eastAsia="Arial" w:hAnsi="Arial" w:cs="Times New Roman"/>
                <w:color w:val="FFFFFF" w:themeColor="background1"/>
              </w:rPr>
            </w:pPr>
            <w:r w:rsidRPr="00C322B5">
              <w:rPr>
                <w:rFonts w:ascii="Arial" w:eastAsia="Arial" w:hAnsi="Arial" w:cs="Times New Roman"/>
                <w:color w:val="FFFFFF" w:themeColor="background1"/>
              </w:rPr>
              <w:t xml:space="preserve">Please provide responses </w:t>
            </w:r>
            <w:r w:rsidR="003C0555">
              <w:rPr>
                <w:rFonts w:ascii="Arial" w:eastAsia="Arial" w:hAnsi="Arial" w:cs="Times New Roman"/>
                <w:color w:val="FFFFFF" w:themeColor="background1"/>
              </w:rPr>
              <w:t xml:space="preserve">in the </w:t>
            </w:r>
            <w:r w:rsidRPr="00C322B5">
              <w:rPr>
                <w:rFonts w:ascii="Arial" w:eastAsia="Arial" w:hAnsi="Arial" w:cs="Times New Roman"/>
                <w:color w:val="FFFFFF" w:themeColor="background1"/>
              </w:rPr>
              <w:t>b</w:t>
            </w:r>
            <w:r w:rsidR="00E675FC">
              <w:rPr>
                <w:rFonts w:ascii="Arial" w:eastAsia="Arial" w:hAnsi="Arial" w:cs="Times New Roman"/>
                <w:color w:val="FFFFFF" w:themeColor="background1"/>
              </w:rPr>
              <w:t>elow</w:t>
            </w:r>
            <w:r w:rsidR="003C0555">
              <w:rPr>
                <w:rFonts w:ascii="Arial" w:eastAsia="Arial" w:hAnsi="Arial" w:cs="Times New Roman"/>
                <w:color w:val="FFFFFF" w:themeColor="background1"/>
              </w:rPr>
              <w:t xml:space="preserve"> template</w:t>
            </w:r>
            <w:r w:rsidR="00E675FC">
              <w:rPr>
                <w:rFonts w:ascii="Arial" w:eastAsia="Arial" w:hAnsi="Arial" w:cs="Times New Roman"/>
                <w:color w:val="FFFFFF" w:themeColor="background1"/>
              </w:rPr>
              <w:t>,</w:t>
            </w:r>
            <w:r w:rsidRPr="00C322B5">
              <w:rPr>
                <w:rFonts w:ascii="Arial" w:eastAsia="Arial" w:hAnsi="Arial" w:cs="Times New Roman"/>
                <w:color w:val="FFFFFF" w:themeColor="background1"/>
              </w:rPr>
              <w:t xml:space="preserve"> </w:t>
            </w:r>
            <w:r w:rsidR="003C0555">
              <w:rPr>
                <w:rFonts w:ascii="Arial" w:eastAsia="Arial" w:hAnsi="Arial" w:cs="Times New Roman"/>
                <w:color w:val="FFFFFF" w:themeColor="background1"/>
              </w:rPr>
              <w:t xml:space="preserve">deleting the </w:t>
            </w:r>
            <w:r w:rsidR="00C322B5" w:rsidRPr="00C322B5">
              <w:rPr>
                <w:rFonts w:ascii="Arial" w:eastAsia="Arial" w:hAnsi="Arial" w:cs="Times New Roman"/>
                <w:color w:val="FFFFFF" w:themeColor="background1"/>
              </w:rPr>
              <w:t>&lt;response&gt;</w:t>
            </w:r>
            <w:r w:rsidR="000E2F86">
              <w:rPr>
                <w:rFonts w:ascii="Arial" w:eastAsia="Arial" w:hAnsi="Arial" w:cs="Times New Roman"/>
                <w:color w:val="FFFFFF" w:themeColor="background1"/>
              </w:rPr>
              <w:t xml:space="preserve"> notation, and including your narrative in </w:t>
            </w:r>
            <w:r w:rsidR="008A0BDA">
              <w:rPr>
                <w:rFonts w:ascii="Arial" w:eastAsia="Arial" w:hAnsi="Arial" w:cs="Times New Roman"/>
                <w:color w:val="FFFFFF" w:themeColor="background1"/>
              </w:rPr>
              <w:t>the space provided</w:t>
            </w:r>
            <w:r w:rsidR="00C322B5">
              <w:rPr>
                <w:rFonts w:ascii="Arial" w:eastAsia="Arial" w:hAnsi="Arial" w:cs="Times New Roman"/>
                <w:color w:val="FFFFFF" w:themeColor="background1"/>
              </w:rPr>
              <w:t>.</w:t>
            </w:r>
          </w:p>
          <w:p w14:paraId="1C6C7B11" w14:textId="180859F3" w:rsidR="009050F9" w:rsidRPr="00391D2D" w:rsidRDefault="009050F9" w:rsidP="007E25E4">
            <w:pPr>
              <w:spacing w:line="276" w:lineRule="auto"/>
              <w:rPr>
                <w:rFonts w:ascii="Arial" w:eastAsia="Arial" w:hAnsi="Arial" w:cs="Times New Roman"/>
              </w:rPr>
            </w:pPr>
          </w:p>
        </w:tc>
      </w:tr>
      <w:tr w:rsidR="00391D2D" w:rsidRPr="00391D2D" w14:paraId="4E9947DD" w14:textId="77777777" w:rsidTr="4A02C7E8">
        <w:tc>
          <w:tcPr>
            <w:tcW w:w="9350" w:type="dxa"/>
          </w:tcPr>
          <w:p w14:paraId="1123FC0B" w14:textId="40E7869B" w:rsidR="00391D2D" w:rsidRPr="00A941A8" w:rsidRDefault="00391D2D" w:rsidP="00391D2D">
            <w:pPr>
              <w:spacing w:line="276" w:lineRule="auto"/>
              <w:rPr>
                <w:rFonts w:ascii="Arial" w:eastAsia="Arial" w:hAnsi="Arial" w:cs="Times New Roman"/>
              </w:rPr>
            </w:pPr>
            <w:r w:rsidRPr="00391D2D">
              <w:rPr>
                <w:rFonts w:ascii="Arial" w:eastAsia="Arial" w:hAnsi="Arial" w:cs="Times New Roman"/>
                <w:b/>
                <w:bCs/>
              </w:rPr>
              <w:t>Respondent Legal Entity Name</w:t>
            </w:r>
            <w:r w:rsidRPr="00673DB4">
              <w:rPr>
                <w:rFonts w:ascii="Arial" w:eastAsia="Arial" w:hAnsi="Arial" w:cs="Times New Roman"/>
                <w:b/>
                <w:bCs/>
              </w:rPr>
              <w:t xml:space="preserve">: </w:t>
            </w:r>
            <w:r w:rsidR="00A941A8" w:rsidRPr="00A941A8">
              <w:rPr>
                <w:rFonts w:ascii="Arial" w:eastAsia="Arial" w:hAnsi="Arial" w:cs="Times New Roman"/>
                <w:shd w:val="clear" w:color="auto" w:fill="A5A5A5" w:themeFill="accent3"/>
              </w:rPr>
              <w:t>&lt;response&gt;</w:t>
            </w:r>
          </w:p>
          <w:p w14:paraId="5FC61ED2" w14:textId="53AC396D" w:rsidR="00673DB4" w:rsidRPr="00391D2D" w:rsidRDefault="00673DB4" w:rsidP="00391D2D">
            <w:pPr>
              <w:spacing w:line="276" w:lineRule="auto"/>
              <w:rPr>
                <w:rFonts w:ascii="Arial" w:eastAsia="Arial" w:hAnsi="Arial" w:cs="Times New Roman"/>
              </w:rPr>
            </w:pPr>
          </w:p>
        </w:tc>
      </w:tr>
      <w:tr w:rsidR="00391D2D" w:rsidRPr="00391D2D" w14:paraId="012FD0F8" w14:textId="77777777" w:rsidTr="4A02C7E8">
        <w:tc>
          <w:tcPr>
            <w:tcW w:w="9350" w:type="dxa"/>
          </w:tcPr>
          <w:p w14:paraId="6966C080" w14:textId="711DFE69" w:rsidR="00391D2D" w:rsidRPr="00391D2D" w:rsidRDefault="00391D2D" w:rsidP="00391D2D">
            <w:pPr>
              <w:spacing w:line="276" w:lineRule="auto"/>
              <w:rPr>
                <w:rFonts w:ascii="Arial" w:eastAsia="Arial" w:hAnsi="Arial" w:cs="Times New Roman"/>
                <w:b/>
                <w:bCs/>
              </w:rPr>
            </w:pPr>
            <w:r w:rsidRPr="00391D2D">
              <w:rPr>
                <w:rFonts w:ascii="Arial" w:eastAsia="Arial" w:hAnsi="Arial" w:cs="Times New Roman"/>
                <w:b/>
                <w:bCs/>
              </w:rPr>
              <w:t>Respondent Contact Person</w:t>
            </w:r>
          </w:p>
          <w:p w14:paraId="2858045D" w14:textId="77777777" w:rsidR="00673DB4" w:rsidRDefault="00673DB4" w:rsidP="00391D2D">
            <w:pPr>
              <w:spacing w:line="276" w:lineRule="auto"/>
              <w:rPr>
                <w:rFonts w:ascii="Arial" w:eastAsia="Arial" w:hAnsi="Arial" w:cs="Times New Roman"/>
              </w:rPr>
            </w:pPr>
          </w:p>
          <w:p w14:paraId="25F3D8D3" w14:textId="6BE22AA8" w:rsidR="00391D2D" w:rsidRPr="00391D2D" w:rsidRDefault="00391D2D" w:rsidP="00391D2D">
            <w:pPr>
              <w:spacing w:line="276" w:lineRule="auto"/>
              <w:rPr>
                <w:rFonts w:ascii="Arial" w:eastAsia="Arial" w:hAnsi="Arial" w:cs="Times New Roman"/>
              </w:rPr>
            </w:pPr>
            <w:r w:rsidRPr="00391D2D">
              <w:rPr>
                <w:rFonts w:ascii="Arial" w:eastAsia="Arial" w:hAnsi="Arial" w:cs="Times New Roman"/>
              </w:rPr>
              <w:t>Name:</w:t>
            </w:r>
            <w:r w:rsidR="00A941A8">
              <w:rPr>
                <w:rFonts w:ascii="Arial" w:eastAsia="Arial" w:hAnsi="Arial" w:cs="Times New Roman"/>
              </w:rPr>
              <w:t xml:space="preserve"> </w:t>
            </w:r>
            <w:r w:rsidR="00A941A8" w:rsidRPr="00A941A8">
              <w:rPr>
                <w:rFonts w:ascii="Arial" w:eastAsia="Arial" w:hAnsi="Arial" w:cs="Times New Roman"/>
                <w:shd w:val="clear" w:color="auto" w:fill="A5A5A5" w:themeFill="accent3"/>
              </w:rPr>
              <w:t>&lt;response&gt;</w:t>
            </w:r>
          </w:p>
          <w:p w14:paraId="1A886623" w14:textId="77777777" w:rsidR="00A941A8" w:rsidRDefault="00A941A8" w:rsidP="00A941A8">
            <w:pPr>
              <w:spacing w:line="276" w:lineRule="auto"/>
              <w:rPr>
                <w:rFonts w:ascii="Arial" w:eastAsia="Arial" w:hAnsi="Arial" w:cs="Times New Roman"/>
              </w:rPr>
            </w:pPr>
          </w:p>
          <w:p w14:paraId="21493B3F" w14:textId="35A51E4E" w:rsidR="00A941A8" w:rsidRPr="00A941A8" w:rsidRDefault="00391D2D" w:rsidP="00A941A8">
            <w:pPr>
              <w:spacing w:line="276" w:lineRule="auto"/>
              <w:rPr>
                <w:rFonts w:ascii="Arial" w:eastAsia="Arial" w:hAnsi="Arial" w:cs="Times New Roman"/>
              </w:rPr>
            </w:pPr>
            <w:r w:rsidRPr="00391D2D">
              <w:rPr>
                <w:rFonts w:ascii="Arial" w:eastAsia="Arial" w:hAnsi="Arial" w:cs="Times New Roman"/>
              </w:rPr>
              <w:t>Title:</w:t>
            </w:r>
            <w:r w:rsidR="00A941A8">
              <w:rPr>
                <w:rFonts w:ascii="Arial" w:eastAsia="Arial" w:hAnsi="Arial" w:cs="Times New Roman"/>
              </w:rPr>
              <w:t xml:space="preserve"> </w:t>
            </w:r>
            <w:r w:rsidR="00A941A8" w:rsidRPr="00A941A8">
              <w:rPr>
                <w:rFonts w:ascii="Arial" w:eastAsia="Arial" w:hAnsi="Arial" w:cs="Times New Roman"/>
                <w:shd w:val="clear" w:color="auto" w:fill="A5A5A5" w:themeFill="accent3"/>
              </w:rPr>
              <w:t>&lt;response&gt;</w:t>
            </w:r>
          </w:p>
          <w:p w14:paraId="16D1E6D4" w14:textId="117298FC" w:rsidR="00391D2D" w:rsidRPr="00391D2D" w:rsidRDefault="00391D2D" w:rsidP="00391D2D">
            <w:pPr>
              <w:spacing w:line="276" w:lineRule="auto"/>
              <w:rPr>
                <w:rFonts w:ascii="Arial" w:eastAsia="Arial" w:hAnsi="Arial" w:cs="Times New Roman"/>
              </w:rPr>
            </w:pPr>
          </w:p>
          <w:p w14:paraId="3199EFB2" w14:textId="3B68214D" w:rsidR="00A941A8" w:rsidRPr="00A941A8" w:rsidRDefault="00B521D0" w:rsidP="00A941A8">
            <w:pPr>
              <w:spacing w:line="276" w:lineRule="auto"/>
              <w:rPr>
                <w:rFonts w:ascii="Arial" w:eastAsia="Arial" w:hAnsi="Arial" w:cs="Times New Roman"/>
              </w:rPr>
            </w:pPr>
            <w:r>
              <w:rPr>
                <w:rFonts w:ascii="Arial" w:eastAsia="Arial" w:hAnsi="Arial" w:cs="Times New Roman"/>
              </w:rPr>
              <w:t xml:space="preserve">Mailing </w:t>
            </w:r>
            <w:r w:rsidR="00391D2D" w:rsidRPr="00391D2D">
              <w:rPr>
                <w:rFonts w:ascii="Arial" w:eastAsia="Arial" w:hAnsi="Arial" w:cs="Times New Roman"/>
              </w:rPr>
              <w:t>Address:</w:t>
            </w:r>
            <w:r w:rsidR="00A941A8" w:rsidRPr="00A941A8">
              <w:rPr>
                <w:rFonts w:ascii="Arial" w:eastAsia="Arial" w:hAnsi="Arial" w:cs="Times New Roman"/>
                <w:shd w:val="clear" w:color="auto" w:fill="A5A5A5" w:themeFill="accent3"/>
              </w:rPr>
              <w:t xml:space="preserve"> &lt;response&gt;</w:t>
            </w:r>
          </w:p>
          <w:p w14:paraId="0D911422" w14:textId="798D439F" w:rsidR="00391D2D" w:rsidRPr="00391D2D" w:rsidRDefault="00391D2D" w:rsidP="00391D2D">
            <w:pPr>
              <w:spacing w:line="276" w:lineRule="auto"/>
              <w:rPr>
                <w:rFonts w:ascii="Arial" w:eastAsia="Arial" w:hAnsi="Arial" w:cs="Times New Roman"/>
              </w:rPr>
            </w:pPr>
          </w:p>
          <w:p w14:paraId="322A07A8" w14:textId="3B94DD28" w:rsidR="00A941A8" w:rsidRPr="00A941A8" w:rsidRDefault="00391D2D" w:rsidP="00A941A8">
            <w:pPr>
              <w:spacing w:line="276" w:lineRule="auto"/>
              <w:rPr>
                <w:rFonts w:ascii="Arial" w:eastAsia="Arial" w:hAnsi="Arial" w:cs="Times New Roman"/>
              </w:rPr>
            </w:pPr>
            <w:r w:rsidRPr="00391D2D">
              <w:rPr>
                <w:rFonts w:ascii="Arial" w:eastAsia="Arial" w:hAnsi="Arial" w:cs="Times New Roman"/>
              </w:rPr>
              <w:t>Phone Number:</w:t>
            </w:r>
            <w:r w:rsidR="00A941A8" w:rsidRPr="00A941A8">
              <w:rPr>
                <w:rFonts w:ascii="Arial" w:eastAsia="Arial" w:hAnsi="Arial" w:cs="Times New Roman"/>
                <w:shd w:val="clear" w:color="auto" w:fill="A5A5A5" w:themeFill="accent3"/>
              </w:rPr>
              <w:t xml:space="preserve"> &lt;response&gt;</w:t>
            </w:r>
          </w:p>
          <w:p w14:paraId="11BE09E9" w14:textId="1174740D" w:rsidR="00391D2D" w:rsidRPr="00391D2D" w:rsidRDefault="00391D2D" w:rsidP="00391D2D">
            <w:pPr>
              <w:spacing w:line="276" w:lineRule="auto"/>
              <w:rPr>
                <w:rFonts w:ascii="Arial" w:eastAsia="Arial" w:hAnsi="Arial" w:cs="Times New Roman"/>
              </w:rPr>
            </w:pPr>
          </w:p>
          <w:p w14:paraId="4D929C41" w14:textId="56FCBFB0" w:rsidR="00A941A8" w:rsidRPr="00A941A8" w:rsidRDefault="00391D2D" w:rsidP="00A941A8">
            <w:pPr>
              <w:spacing w:line="276" w:lineRule="auto"/>
              <w:rPr>
                <w:rFonts w:ascii="Arial" w:eastAsia="Arial" w:hAnsi="Arial" w:cs="Times New Roman"/>
              </w:rPr>
            </w:pPr>
            <w:r w:rsidRPr="00391D2D">
              <w:rPr>
                <w:rFonts w:ascii="Arial" w:eastAsia="Arial" w:hAnsi="Arial" w:cs="Times New Roman"/>
              </w:rPr>
              <w:t>Email:</w:t>
            </w:r>
            <w:r w:rsidR="00A941A8" w:rsidRPr="00A941A8">
              <w:rPr>
                <w:rFonts w:ascii="Arial" w:eastAsia="Arial" w:hAnsi="Arial" w:cs="Times New Roman"/>
                <w:shd w:val="clear" w:color="auto" w:fill="A5A5A5" w:themeFill="accent3"/>
              </w:rPr>
              <w:t xml:space="preserve"> &lt;response&gt;</w:t>
            </w:r>
          </w:p>
          <w:p w14:paraId="428EF3E8" w14:textId="0C8149E6" w:rsidR="00391D2D" w:rsidRPr="00391D2D" w:rsidRDefault="00391D2D" w:rsidP="00391D2D">
            <w:pPr>
              <w:spacing w:line="276" w:lineRule="auto"/>
              <w:rPr>
                <w:rFonts w:ascii="Arial" w:eastAsia="Arial" w:hAnsi="Arial" w:cs="Times New Roman"/>
              </w:rPr>
            </w:pPr>
          </w:p>
        </w:tc>
      </w:tr>
      <w:tr w:rsidR="00391D2D" w:rsidRPr="00391D2D" w14:paraId="4DBB10A0" w14:textId="77777777" w:rsidTr="4A02C7E8">
        <w:tc>
          <w:tcPr>
            <w:tcW w:w="9350" w:type="dxa"/>
          </w:tcPr>
          <w:p w14:paraId="094C324F" w14:textId="4B3A43CE" w:rsidR="0071340C" w:rsidRPr="00AD3C7D" w:rsidRDefault="00D47663" w:rsidP="00AD3C7D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Arial" w:eastAsia="Arial" w:hAnsi="Arial" w:cs="Times New Roman"/>
                <w:b/>
                <w:bCs/>
              </w:rPr>
            </w:pPr>
            <w:r w:rsidRPr="00AD3C7D">
              <w:rPr>
                <w:rFonts w:ascii="Arial" w:eastAsia="Arial" w:hAnsi="Arial" w:cs="Times New Roman"/>
                <w:b/>
                <w:bCs/>
              </w:rPr>
              <w:t xml:space="preserve">History of Medicaid </w:t>
            </w:r>
            <w:r w:rsidR="001C39C5">
              <w:rPr>
                <w:rFonts w:ascii="Arial" w:eastAsia="Arial" w:hAnsi="Arial" w:cs="Times New Roman"/>
                <w:b/>
                <w:bCs/>
              </w:rPr>
              <w:t>Eligibility and Enrollment (</w:t>
            </w:r>
            <w:r w:rsidRPr="00AD3C7D">
              <w:rPr>
                <w:rFonts w:ascii="Arial" w:eastAsia="Arial" w:hAnsi="Arial" w:cs="Times New Roman"/>
                <w:b/>
                <w:bCs/>
              </w:rPr>
              <w:t>E&amp;E</w:t>
            </w:r>
            <w:r w:rsidR="001C39C5">
              <w:rPr>
                <w:rFonts w:ascii="Arial" w:eastAsia="Arial" w:hAnsi="Arial" w:cs="Times New Roman"/>
                <w:b/>
                <w:bCs/>
              </w:rPr>
              <w:t>)</w:t>
            </w:r>
            <w:r w:rsidRPr="00AD3C7D">
              <w:rPr>
                <w:rFonts w:ascii="Arial" w:eastAsia="Arial" w:hAnsi="Arial" w:cs="Times New Roman"/>
                <w:b/>
                <w:bCs/>
              </w:rPr>
              <w:t xml:space="preserve"> Systems</w:t>
            </w:r>
          </w:p>
          <w:p w14:paraId="7619B2C8" w14:textId="77777777" w:rsidR="0071340C" w:rsidRDefault="0071340C" w:rsidP="00A9790A">
            <w:pPr>
              <w:rPr>
                <w:rFonts w:ascii="Arial" w:eastAsia="Arial" w:hAnsi="Arial" w:cs="Times New Roman"/>
              </w:rPr>
            </w:pPr>
          </w:p>
          <w:p w14:paraId="61EF6D4B" w14:textId="1BCF8326" w:rsidR="00BB3E5B" w:rsidRPr="00BB3E5B" w:rsidRDefault="00BB3E5B" w:rsidP="00BB3E5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B3E5B">
              <w:rPr>
                <w:rFonts w:ascii="Arial" w:hAnsi="Arial" w:cs="Arial"/>
              </w:rPr>
              <w:t>List the Respondent’s current or previous contracts that showcase experience implementing or operating Medicaid E&amp;E system(s) in states or territories</w:t>
            </w:r>
            <w:r w:rsidR="006504CD">
              <w:rPr>
                <w:rFonts w:ascii="Arial" w:hAnsi="Arial" w:cs="Arial"/>
              </w:rPr>
              <w:t xml:space="preserve">, with particular emphasis on those of </w:t>
            </w:r>
            <w:r w:rsidR="00F02239">
              <w:rPr>
                <w:rFonts w:ascii="Arial" w:hAnsi="Arial" w:cs="Arial"/>
              </w:rPr>
              <w:t>similar size to Puerto Rico</w:t>
            </w:r>
            <w:r w:rsidRPr="00BB3E5B">
              <w:rPr>
                <w:rFonts w:ascii="Arial" w:hAnsi="Arial" w:cs="Arial"/>
              </w:rPr>
              <w:t xml:space="preserve">. </w:t>
            </w:r>
          </w:p>
          <w:p w14:paraId="0702ED09" w14:textId="5A36B55D" w:rsidR="00BB3E5B" w:rsidRPr="00BB3E5B" w:rsidRDefault="00BB3E5B" w:rsidP="7A4CF893">
            <w:pPr>
              <w:ind w:left="720"/>
              <w:rPr>
                <w:rFonts w:ascii="Arial" w:hAnsi="Arial" w:cs="Arial"/>
              </w:rPr>
            </w:pPr>
            <w:r w:rsidRPr="00BB3E5B">
              <w:rPr>
                <w:rFonts w:ascii="Arial" w:hAnsi="Arial" w:cs="Arial"/>
              </w:rPr>
              <w:t xml:space="preserve">Please provide the name of the state or territory in which the Respondent holds a contract, and the start and end dates for each contract described. </w:t>
            </w:r>
          </w:p>
          <w:p w14:paraId="4F9271D1" w14:textId="3F555A84" w:rsidR="00BB3E5B" w:rsidRPr="00BB3E5B" w:rsidRDefault="00BB3E5B" w:rsidP="7A4CF893">
            <w:pPr>
              <w:ind w:left="720"/>
              <w:rPr>
                <w:rFonts w:ascii="Arial" w:hAnsi="Arial" w:cs="Arial"/>
              </w:rPr>
            </w:pPr>
          </w:p>
          <w:p w14:paraId="346DFC28" w14:textId="735F7049" w:rsidR="00BB3E5B" w:rsidRPr="00BB3E5B" w:rsidRDefault="00BB3E5B" w:rsidP="7A4CF893">
            <w:pPr>
              <w:ind w:left="720"/>
              <w:rPr>
                <w:rFonts w:ascii="Arial" w:hAnsi="Arial" w:cs="Arial"/>
              </w:rPr>
            </w:pPr>
            <w:r w:rsidRPr="00BB3E5B">
              <w:rPr>
                <w:rFonts w:ascii="Arial" w:hAnsi="Arial" w:cs="Arial"/>
              </w:rPr>
              <w:t>Additionally, please note if any of the listed contracts involve a Curam system, and if the E&amp;E system has been certified through the Centers for Medicare &amp; Medicaid Services (CMS) certification process.</w:t>
            </w:r>
          </w:p>
          <w:p w14:paraId="6122FCBA" w14:textId="520D8DA0" w:rsidR="006320D2" w:rsidRPr="00BB3E5B" w:rsidRDefault="006320D2" w:rsidP="00BB3E5B">
            <w:pPr>
              <w:pStyle w:val="ListParagraph"/>
              <w:spacing w:after="0" w:line="240" w:lineRule="auto"/>
              <w:rPr>
                <w:rFonts w:ascii="Arial" w:eastAsia="Arial" w:hAnsi="Arial" w:cs="Times New Roman"/>
              </w:rPr>
            </w:pPr>
          </w:p>
          <w:tbl>
            <w:tblPr>
              <w:tblStyle w:val="TableGrid"/>
              <w:tblW w:w="8934" w:type="dxa"/>
              <w:jc w:val="center"/>
              <w:tblLook w:val="04A0" w:firstRow="1" w:lastRow="0" w:firstColumn="1" w:lastColumn="0" w:noHBand="0" w:noVBand="1"/>
            </w:tblPr>
            <w:tblGrid>
              <w:gridCol w:w="1489"/>
              <w:gridCol w:w="1489"/>
              <w:gridCol w:w="1489"/>
              <w:gridCol w:w="1489"/>
              <w:gridCol w:w="1489"/>
              <w:gridCol w:w="1489"/>
            </w:tblGrid>
            <w:tr w:rsidR="00504568" w14:paraId="2B80B997" w14:textId="04A3ED63" w:rsidTr="0042007E">
              <w:trPr>
                <w:trHeight w:val="300"/>
                <w:jc w:val="center"/>
              </w:trPr>
              <w:tc>
                <w:tcPr>
                  <w:tcW w:w="1489" w:type="dxa"/>
                  <w:shd w:val="clear" w:color="auto" w:fill="1F3864" w:themeFill="accent1" w:themeFillShade="80"/>
                  <w:vAlign w:val="center"/>
                </w:tcPr>
                <w:p w14:paraId="06C9B235" w14:textId="4ADD8B17" w:rsidR="00504568" w:rsidRDefault="00504568" w:rsidP="7A4CF893">
                  <w:pPr>
                    <w:pStyle w:val="ListParagraph"/>
                    <w:spacing w:after="0" w:line="240" w:lineRule="auto"/>
                    <w:ind w:left="0"/>
                    <w:rPr>
                      <w:rFonts w:ascii="Arial" w:eastAsia="Arial" w:hAnsi="Arial" w:cs="Times New Roman"/>
                      <w:b/>
                      <w:sz w:val="20"/>
                      <w:szCs w:val="20"/>
                    </w:rPr>
                  </w:pPr>
                  <w:r w:rsidRPr="7A4CF893">
                    <w:rPr>
                      <w:rFonts w:ascii="Arial" w:eastAsia="Arial" w:hAnsi="Arial" w:cs="Times New Roman"/>
                      <w:b/>
                      <w:sz w:val="20"/>
                      <w:szCs w:val="20"/>
                    </w:rPr>
                    <w:t>Active Contract Name</w:t>
                  </w:r>
                </w:p>
              </w:tc>
              <w:tc>
                <w:tcPr>
                  <w:tcW w:w="1489" w:type="dxa"/>
                  <w:shd w:val="clear" w:color="auto" w:fill="1F3864" w:themeFill="accent1" w:themeFillShade="80"/>
                  <w:vAlign w:val="center"/>
                </w:tcPr>
                <w:p w14:paraId="02C649A3" w14:textId="3D121E12" w:rsidR="00504568" w:rsidRDefault="00504568" w:rsidP="7A4CF893">
                  <w:pPr>
                    <w:pStyle w:val="ListParagraph"/>
                    <w:spacing w:after="0" w:line="240" w:lineRule="auto"/>
                    <w:ind w:left="0"/>
                    <w:rPr>
                      <w:rFonts w:ascii="Arial" w:eastAsia="Arial" w:hAnsi="Arial" w:cs="Times New Roman"/>
                      <w:b/>
                      <w:sz w:val="20"/>
                      <w:szCs w:val="20"/>
                    </w:rPr>
                  </w:pPr>
                  <w:r w:rsidRPr="7A4CF893">
                    <w:rPr>
                      <w:rFonts w:ascii="Arial" w:eastAsia="Arial" w:hAnsi="Arial" w:cs="Times New Roman"/>
                      <w:b/>
                      <w:sz w:val="20"/>
                      <w:szCs w:val="20"/>
                    </w:rPr>
                    <w:t>State</w:t>
                  </w:r>
                  <w:r w:rsidR="146AB067" w:rsidRPr="7A4CF893">
                    <w:rPr>
                      <w:rFonts w:ascii="Arial" w:eastAsia="Arial" w:hAnsi="Arial" w:cs="Times New Roman"/>
                      <w:b/>
                      <w:bCs/>
                      <w:sz w:val="20"/>
                      <w:szCs w:val="20"/>
                    </w:rPr>
                    <w:t xml:space="preserve"> or </w:t>
                  </w:r>
                  <w:r w:rsidRPr="7A4CF893">
                    <w:rPr>
                      <w:rFonts w:ascii="Arial" w:eastAsia="Arial" w:hAnsi="Arial" w:cs="Times New Roman"/>
                      <w:b/>
                      <w:sz w:val="20"/>
                      <w:szCs w:val="20"/>
                    </w:rPr>
                    <w:t>Territory</w:t>
                  </w:r>
                </w:p>
              </w:tc>
              <w:tc>
                <w:tcPr>
                  <w:tcW w:w="1489" w:type="dxa"/>
                  <w:shd w:val="clear" w:color="auto" w:fill="1F3864" w:themeFill="accent1" w:themeFillShade="80"/>
                  <w:vAlign w:val="center"/>
                </w:tcPr>
                <w:p w14:paraId="0C03B667" w14:textId="18DCB814" w:rsidR="00504568" w:rsidRDefault="00504568" w:rsidP="7A4CF893">
                  <w:pPr>
                    <w:pStyle w:val="ListParagraph"/>
                    <w:spacing w:after="0" w:line="240" w:lineRule="auto"/>
                    <w:ind w:left="0"/>
                    <w:rPr>
                      <w:rFonts w:ascii="Arial" w:eastAsia="Arial" w:hAnsi="Arial" w:cs="Times New Roman"/>
                      <w:b/>
                      <w:sz w:val="20"/>
                      <w:szCs w:val="20"/>
                    </w:rPr>
                  </w:pPr>
                  <w:r w:rsidRPr="7A4CF893">
                    <w:rPr>
                      <w:rFonts w:ascii="Arial" w:eastAsia="Arial" w:hAnsi="Arial" w:cs="Times New Roman"/>
                      <w:b/>
                      <w:sz w:val="20"/>
                      <w:szCs w:val="20"/>
                    </w:rPr>
                    <w:t>Start Date</w:t>
                  </w:r>
                </w:p>
              </w:tc>
              <w:tc>
                <w:tcPr>
                  <w:tcW w:w="1489" w:type="dxa"/>
                  <w:shd w:val="clear" w:color="auto" w:fill="1F3864" w:themeFill="accent1" w:themeFillShade="80"/>
                  <w:vAlign w:val="center"/>
                </w:tcPr>
                <w:p w14:paraId="05794C24" w14:textId="7D52722A" w:rsidR="00504568" w:rsidRDefault="00504568" w:rsidP="7A4CF893">
                  <w:pPr>
                    <w:pStyle w:val="ListParagraph"/>
                    <w:spacing w:after="0" w:line="240" w:lineRule="auto"/>
                    <w:ind w:left="0"/>
                    <w:rPr>
                      <w:rFonts w:ascii="Arial" w:eastAsia="Arial" w:hAnsi="Arial" w:cs="Times New Roman"/>
                      <w:b/>
                      <w:sz w:val="20"/>
                      <w:szCs w:val="20"/>
                    </w:rPr>
                  </w:pPr>
                  <w:r w:rsidRPr="7A4CF893">
                    <w:rPr>
                      <w:rFonts w:ascii="Arial" w:eastAsia="Arial" w:hAnsi="Arial" w:cs="Times New Roman"/>
                      <w:b/>
                      <w:sz w:val="20"/>
                      <w:szCs w:val="20"/>
                    </w:rPr>
                    <w:t xml:space="preserve">End Date </w:t>
                  </w:r>
                </w:p>
              </w:tc>
              <w:tc>
                <w:tcPr>
                  <w:tcW w:w="1489" w:type="dxa"/>
                  <w:shd w:val="clear" w:color="auto" w:fill="1F3864" w:themeFill="accent1" w:themeFillShade="80"/>
                  <w:vAlign w:val="center"/>
                </w:tcPr>
                <w:p w14:paraId="770B28E7" w14:textId="77777777" w:rsidR="00084CBD" w:rsidRDefault="00504568" w:rsidP="7A4CF893">
                  <w:pPr>
                    <w:pStyle w:val="ListParagraph"/>
                    <w:spacing w:after="0" w:line="240" w:lineRule="auto"/>
                    <w:ind w:left="0"/>
                    <w:rPr>
                      <w:rFonts w:ascii="Arial" w:eastAsia="Arial" w:hAnsi="Arial" w:cs="Times New Roman"/>
                      <w:b/>
                      <w:sz w:val="20"/>
                      <w:szCs w:val="20"/>
                    </w:rPr>
                  </w:pPr>
                  <w:r w:rsidRPr="7A4CF893">
                    <w:rPr>
                      <w:rFonts w:ascii="Arial" w:eastAsia="Arial" w:hAnsi="Arial" w:cs="Times New Roman"/>
                      <w:b/>
                      <w:sz w:val="20"/>
                      <w:szCs w:val="20"/>
                    </w:rPr>
                    <w:t xml:space="preserve">Curam </w:t>
                  </w:r>
                </w:p>
                <w:p w14:paraId="736A0550" w14:textId="77777777" w:rsidR="00084CBD" w:rsidRDefault="00084CBD" w:rsidP="7A4CF893">
                  <w:pPr>
                    <w:pStyle w:val="ListParagraph"/>
                    <w:spacing w:after="0" w:line="240" w:lineRule="auto"/>
                    <w:ind w:left="0"/>
                    <w:rPr>
                      <w:rFonts w:ascii="Arial" w:eastAsia="Arial" w:hAnsi="Arial" w:cs="Times New Roman"/>
                      <w:b/>
                      <w:sz w:val="20"/>
                      <w:szCs w:val="20"/>
                    </w:rPr>
                  </w:pPr>
                  <w:r w:rsidRPr="7A4CF893">
                    <w:rPr>
                      <w:rFonts w:ascii="Arial" w:eastAsia="Arial" w:hAnsi="Arial" w:cs="Times New Roman"/>
                      <w:b/>
                      <w:sz w:val="20"/>
                      <w:szCs w:val="20"/>
                    </w:rPr>
                    <w:t xml:space="preserve">System </w:t>
                  </w:r>
                </w:p>
                <w:p w14:paraId="196AA676" w14:textId="075C1A4F" w:rsidR="00504568" w:rsidRDefault="00504568" w:rsidP="7A4CF893">
                  <w:pPr>
                    <w:pStyle w:val="ListParagraph"/>
                    <w:spacing w:after="0" w:line="240" w:lineRule="auto"/>
                    <w:ind w:left="0"/>
                    <w:rPr>
                      <w:rFonts w:ascii="Arial" w:eastAsia="Arial" w:hAnsi="Arial" w:cs="Times New Roman"/>
                      <w:b/>
                      <w:sz w:val="20"/>
                      <w:szCs w:val="20"/>
                    </w:rPr>
                  </w:pPr>
                  <w:r w:rsidRPr="7A4CF893">
                    <w:rPr>
                      <w:rFonts w:ascii="Arial" w:eastAsia="Arial" w:hAnsi="Arial" w:cs="Times New Roman"/>
                      <w:b/>
                      <w:sz w:val="20"/>
                      <w:szCs w:val="20"/>
                    </w:rPr>
                    <w:t>(Y/N)</w:t>
                  </w:r>
                </w:p>
              </w:tc>
              <w:tc>
                <w:tcPr>
                  <w:tcW w:w="1489" w:type="dxa"/>
                  <w:shd w:val="clear" w:color="auto" w:fill="1F3864" w:themeFill="accent1" w:themeFillShade="80"/>
                  <w:vAlign w:val="center"/>
                </w:tcPr>
                <w:p w14:paraId="073470A2" w14:textId="77777777" w:rsidR="00504568" w:rsidRDefault="00504568" w:rsidP="7A4CF893">
                  <w:pPr>
                    <w:pStyle w:val="ListParagraph"/>
                    <w:spacing w:after="0" w:line="240" w:lineRule="auto"/>
                    <w:ind w:left="0"/>
                    <w:rPr>
                      <w:rFonts w:ascii="Arial" w:eastAsia="Arial" w:hAnsi="Arial" w:cs="Times New Roman"/>
                      <w:b/>
                      <w:sz w:val="20"/>
                      <w:szCs w:val="20"/>
                    </w:rPr>
                  </w:pPr>
                  <w:r w:rsidRPr="7A4CF893">
                    <w:rPr>
                      <w:rFonts w:ascii="Arial" w:eastAsia="Arial" w:hAnsi="Arial" w:cs="Times New Roman"/>
                      <w:b/>
                      <w:sz w:val="20"/>
                      <w:szCs w:val="20"/>
                    </w:rPr>
                    <w:t xml:space="preserve">CMS Certified System </w:t>
                  </w:r>
                </w:p>
                <w:p w14:paraId="1FD6A3F1" w14:textId="694F91DC" w:rsidR="00504568" w:rsidRDefault="00504568" w:rsidP="7A4CF893">
                  <w:pPr>
                    <w:pStyle w:val="ListParagraph"/>
                    <w:spacing w:after="0" w:line="240" w:lineRule="auto"/>
                    <w:ind w:left="0"/>
                    <w:rPr>
                      <w:rFonts w:ascii="Arial" w:eastAsia="Arial" w:hAnsi="Arial" w:cs="Times New Roman"/>
                      <w:b/>
                      <w:sz w:val="20"/>
                      <w:szCs w:val="20"/>
                    </w:rPr>
                  </w:pPr>
                  <w:r w:rsidRPr="7A4CF893">
                    <w:rPr>
                      <w:rFonts w:ascii="Arial" w:eastAsia="Arial" w:hAnsi="Arial" w:cs="Times New Roman"/>
                      <w:b/>
                      <w:sz w:val="20"/>
                      <w:szCs w:val="20"/>
                    </w:rPr>
                    <w:t>(Y/N)</w:t>
                  </w:r>
                </w:p>
              </w:tc>
            </w:tr>
            <w:tr w:rsidR="00504568" w14:paraId="4F1D780A" w14:textId="221D4D4E" w:rsidTr="0042007E">
              <w:trPr>
                <w:trHeight w:val="300"/>
                <w:jc w:val="center"/>
              </w:trPr>
              <w:tc>
                <w:tcPr>
                  <w:tcW w:w="1489" w:type="dxa"/>
                  <w:vAlign w:val="center"/>
                </w:tcPr>
                <w:p w14:paraId="3AA629E9" w14:textId="77777777" w:rsidR="00504568" w:rsidRDefault="00504568" w:rsidP="7A4CF893">
                  <w:pPr>
                    <w:rPr>
                      <w:rFonts w:ascii="Arial" w:eastAsia="Arial" w:hAnsi="Arial" w:cs="Times New Roman"/>
                      <w:shd w:val="clear" w:color="auto" w:fill="A5A5A5" w:themeFill="accent3"/>
                    </w:rPr>
                  </w:pPr>
                  <w:r w:rsidRPr="00A941A8">
                    <w:rPr>
                      <w:rFonts w:ascii="Arial" w:eastAsia="Arial" w:hAnsi="Arial" w:cs="Times New Roman"/>
                      <w:shd w:val="clear" w:color="auto" w:fill="A5A5A5" w:themeFill="accent3"/>
                    </w:rPr>
                    <w:t>&lt;response&gt;</w:t>
                  </w:r>
                </w:p>
                <w:p w14:paraId="045C95B3" w14:textId="77777777" w:rsidR="00504568" w:rsidRDefault="00504568" w:rsidP="7A4CF893">
                  <w:pPr>
                    <w:pStyle w:val="ListParagraph"/>
                    <w:spacing w:after="0" w:line="240" w:lineRule="auto"/>
                    <w:ind w:left="0"/>
                    <w:rPr>
                      <w:rFonts w:ascii="Arial" w:eastAsia="Arial" w:hAnsi="Arial" w:cs="Times New Roman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14:paraId="603EC362" w14:textId="77777777" w:rsidR="00504568" w:rsidRDefault="00504568" w:rsidP="009241AD">
                  <w:pPr>
                    <w:rPr>
                      <w:rFonts w:ascii="Arial" w:eastAsia="Arial" w:hAnsi="Arial" w:cs="Times New Roman"/>
                      <w:shd w:val="clear" w:color="auto" w:fill="A5A5A5" w:themeFill="accent3"/>
                    </w:rPr>
                  </w:pPr>
                  <w:r w:rsidRPr="00A941A8">
                    <w:rPr>
                      <w:rFonts w:ascii="Arial" w:eastAsia="Arial" w:hAnsi="Arial" w:cs="Times New Roman"/>
                      <w:shd w:val="clear" w:color="auto" w:fill="A5A5A5" w:themeFill="accent3"/>
                    </w:rPr>
                    <w:t>&lt;response&gt;</w:t>
                  </w:r>
                </w:p>
                <w:p w14:paraId="6EE79E36" w14:textId="77777777" w:rsidR="00504568" w:rsidRDefault="00504568" w:rsidP="7A4CF893">
                  <w:pPr>
                    <w:pStyle w:val="ListParagraph"/>
                    <w:spacing w:after="0" w:line="240" w:lineRule="auto"/>
                    <w:ind w:left="0"/>
                    <w:rPr>
                      <w:rFonts w:ascii="Arial" w:eastAsia="Arial" w:hAnsi="Arial" w:cs="Times New Roman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14:paraId="726A15EA" w14:textId="77777777" w:rsidR="00504568" w:rsidRDefault="00504568" w:rsidP="009241AD">
                  <w:pPr>
                    <w:rPr>
                      <w:rFonts w:ascii="Arial" w:eastAsia="Arial" w:hAnsi="Arial" w:cs="Times New Roman"/>
                      <w:shd w:val="clear" w:color="auto" w:fill="A5A5A5" w:themeFill="accent3"/>
                    </w:rPr>
                  </w:pPr>
                  <w:r w:rsidRPr="00A941A8">
                    <w:rPr>
                      <w:rFonts w:ascii="Arial" w:eastAsia="Arial" w:hAnsi="Arial" w:cs="Times New Roman"/>
                      <w:shd w:val="clear" w:color="auto" w:fill="A5A5A5" w:themeFill="accent3"/>
                    </w:rPr>
                    <w:t>&lt;response&gt;</w:t>
                  </w:r>
                </w:p>
                <w:p w14:paraId="46AD6192" w14:textId="77777777" w:rsidR="00504568" w:rsidRDefault="00504568" w:rsidP="7A4CF893">
                  <w:pPr>
                    <w:pStyle w:val="ListParagraph"/>
                    <w:spacing w:after="0" w:line="240" w:lineRule="auto"/>
                    <w:ind w:left="0"/>
                    <w:rPr>
                      <w:rFonts w:ascii="Arial" w:eastAsia="Arial" w:hAnsi="Arial" w:cs="Times New Roman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14:paraId="6C9818EC" w14:textId="77777777" w:rsidR="00504568" w:rsidRDefault="00504568" w:rsidP="009241AD">
                  <w:pPr>
                    <w:rPr>
                      <w:rFonts w:ascii="Arial" w:eastAsia="Arial" w:hAnsi="Arial" w:cs="Times New Roman"/>
                      <w:shd w:val="clear" w:color="auto" w:fill="A5A5A5" w:themeFill="accent3"/>
                    </w:rPr>
                  </w:pPr>
                  <w:r w:rsidRPr="00A941A8">
                    <w:rPr>
                      <w:rFonts w:ascii="Arial" w:eastAsia="Arial" w:hAnsi="Arial" w:cs="Times New Roman"/>
                      <w:shd w:val="clear" w:color="auto" w:fill="A5A5A5" w:themeFill="accent3"/>
                    </w:rPr>
                    <w:t>&lt;response&gt;</w:t>
                  </w:r>
                </w:p>
                <w:p w14:paraId="048503DF" w14:textId="77777777" w:rsidR="00504568" w:rsidRDefault="00504568" w:rsidP="7A4CF893">
                  <w:pPr>
                    <w:pStyle w:val="ListParagraph"/>
                    <w:spacing w:after="0" w:line="240" w:lineRule="auto"/>
                    <w:ind w:left="0"/>
                    <w:rPr>
                      <w:rFonts w:ascii="Arial" w:eastAsia="Arial" w:hAnsi="Arial" w:cs="Times New Roman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14:paraId="1A639B99" w14:textId="77777777" w:rsidR="00504568" w:rsidRDefault="00504568" w:rsidP="009241AD">
                  <w:pPr>
                    <w:rPr>
                      <w:rFonts w:ascii="Arial" w:eastAsia="Arial" w:hAnsi="Arial" w:cs="Times New Roman"/>
                      <w:shd w:val="clear" w:color="auto" w:fill="A5A5A5" w:themeFill="accent3"/>
                    </w:rPr>
                  </w:pPr>
                  <w:r w:rsidRPr="00A941A8">
                    <w:rPr>
                      <w:rFonts w:ascii="Arial" w:eastAsia="Arial" w:hAnsi="Arial" w:cs="Times New Roman"/>
                      <w:shd w:val="clear" w:color="auto" w:fill="A5A5A5" w:themeFill="accent3"/>
                    </w:rPr>
                    <w:t>&lt;response&gt;</w:t>
                  </w:r>
                </w:p>
                <w:p w14:paraId="7DF22FB7" w14:textId="77777777" w:rsidR="00504568" w:rsidRDefault="00504568" w:rsidP="7A4CF893">
                  <w:pPr>
                    <w:pStyle w:val="ListParagraph"/>
                    <w:spacing w:after="0" w:line="240" w:lineRule="auto"/>
                    <w:ind w:left="0"/>
                    <w:rPr>
                      <w:rFonts w:ascii="Arial" w:eastAsia="Arial" w:hAnsi="Arial" w:cs="Times New Roman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14:paraId="6AE4C56D" w14:textId="77777777" w:rsidR="00504568" w:rsidRDefault="00504568" w:rsidP="00504568">
                  <w:pPr>
                    <w:rPr>
                      <w:rFonts w:ascii="Arial" w:eastAsia="Arial" w:hAnsi="Arial" w:cs="Times New Roman"/>
                      <w:shd w:val="clear" w:color="auto" w:fill="A5A5A5" w:themeFill="accent3"/>
                    </w:rPr>
                  </w:pPr>
                  <w:r w:rsidRPr="00A941A8">
                    <w:rPr>
                      <w:rFonts w:ascii="Arial" w:eastAsia="Arial" w:hAnsi="Arial" w:cs="Times New Roman"/>
                      <w:shd w:val="clear" w:color="auto" w:fill="A5A5A5" w:themeFill="accent3"/>
                    </w:rPr>
                    <w:t>&lt;response&gt;</w:t>
                  </w:r>
                </w:p>
                <w:p w14:paraId="592B6727" w14:textId="77777777" w:rsidR="00504568" w:rsidRPr="00A941A8" w:rsidRDefault="00504568" w:rsidP="009241AD">
                  <w:pPr>
                    <w:rPr>
                      <w:rFonts w:ascii="Arial" w:eastAsia="Arial" w:hAnsi="Arial" w:cs="Times New Roman"/>
                      <w:shd w:val="clear" w:color="auto" w:fill="A5A5A5" w:themeFill="accent3"/>
                    </w:rPr>
                  </w:pPr>
                </w:p>
              </w:tc>
            </w:tr>
            <w:tr w:rsidR="00504568" w14:paraId="53C8AD3F" w14:textId="7B1BC7B7" w:rsidTr="0042007E">
              <w:trPr>
                <w:trHeight w:val="300"/>
                <w:jc w:val="center"/>
              </w:trPr>
              <w:tc>
                <w:tcPr>
                  <w:tcW w:w="1489" w:type="dxa"/>
                  <w:vAlign w:val="center"/>
                </w:tcPr>
                <w:p w14:paraId="3892FB83" w14:textId="77777777" w:rsidR="00504568" w:rsidRDefault="00504568" w:rsidP="7A4CF893">
                  <w:pPr>
                    <w:pStyle w:val="ListParagraph"/>
                    <w:spacing w:after="0" w:line="240" w:lineRule="auto"/>
                    <w:ind w:left="0"/>
                    <w:rPr>
                      <w:rFonts w:ascii="Arial" w:eastAsia="Arial" w:hAnsi="Arial" w:cs="Times New Roman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14:paraId="79C7AF4C" w14:textId="77777777" w:rsidR="00504568" w:rsidRDefault="00504568" w:rsidP="7A4CF893">
                  <w:pPr>
                    <w:pStyle w:val="ListParagraph"/>
                    <w:spacing w:after="0" w:line="240" w:lineRule="auto"/>
                    <w:ind w:left="0"/>
                    <w:rPr>
                      <w:rFonts w:ascii="Arial" w:eastAsia="Arial" w:hAnsi="Arial" w:cs="Times New Roman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14:paraId="7C9CE739" w14:textId="77777777" w:rsidR="00504568" w:rsidRDefault="00504568" w:rsidP="7A4CF893">
                  <w:pPr>
                    <w:pStyle w:val="ListParagraph"/>
                    <w:spacing w:after="0" w:line="240" w:lineRule="auto"/>
                    <w:ind w:left="0"/>
                    <w:rPr>
                      <w:rFonts w:ascii="Arial" w:eastAsia="Arial" w:hAnsi="Arial" w:cs="Times New Roman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14:paraId="2A5F7636" w14:textId="77777777" w:rsidR="00504568" w:rsidRDefault="00504568" w:rsidP="7A4CF893">
                  <w:pPr>
                    <w:pStyle w:val="ListParagraph"/>
                    <w:spacing w:after="0" w:line="240" w:lineRule="auto"/>
                    <w:ind w:left="0"/>
                    <w:rPr>
                      <w:rFonts w:ascii="Arial" w:eastAsia="Arial" w:hAnsi="Arial" w:cs="Times New Roman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14:paraId="2B46BCE0" w14:textId="77777777" w:rsidR="00504568" w:rsidRDefault="00504568" w:rsidP="7A4CF893">
                  <w:pPr>
                    <w:pStyle w:val="ListParagraph"/>
                    <w:spacing w:after="0" w:line="240" w:lineRule="auto"/>
                    <w:ind w:left="0"/>
                    <w:rPr>
                      <w:rFonts w:ascii="Arial" w:eastAsia="Arial" w:hAnsi="Arial" w:cs="Times New Roman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14:paraId="73C9BD4D" w14:textId="77777777" w:rsidR="00504568" w:rsidRDefault="00504568" w:rsidP="7A4CF893">
                  <w:pPr>
                    <w:pStyle w:val="ListParagraph"/>
                    <w:spacing w:after="0" w:line="240" w:lineRule="auto"/>
                    <w:ind w:left="0"/>
                    <w:rPr>
                      <w:rFonts w:ascii="Arial" w:eastAsia="Arial" w:hAnsi="Arial" w:cs="Times New Roman"/>
                    </w:rPr>
                  </w:pPr>
                </w:p>
              </w:tc>
            </w:tr>
            <w:tr w:rsidR="00504568" w14:paraId="0114C815" w14:textId="1DC6BCE1" w:rsidTr="0042007E">
              <w:trPr>
                <w:trHeight w:val="300"/>
                <w:jc w:val="center"/>
              </w:trPr>
              <w:tc>
                <w:tcPr>
                  <w:tcW w:w="1489" w:type="dxa"/>
                  <w:vAlign w:val="center"/>
                </w:tcPr>
                <w:p w14:paraId="54AB3BDA" w14:textId="77777777" w:rsidR="00504568" w:rsidRDefault="00504568" w:rsidP="7A4CF893">
                  <w:pPr>
                    <w:pStyle w:val="ListParagraph"/>
                    <w:spacing w:after="0" w:line="240" w:lineRule="auto"/>
                    <w:ind w:left="0"/>
                    <w:rPr>
                      <w:rFonts w:ascii="Arial" w:eastAsia="Arial" w:hAnsi="Arial" w:cs="Times New Roman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14:paraId="4823FE99" w14:textId="77777777" w:rsidR="00504568" w:rsidRDefault="00504568" w:rsidP="7A4CF893">
                  <w:pPr>
                    <w:pStyle w:val="ListParagraph"/>
                    <w:spacing w:after="0" w:line="240" w:lineRule="auto"/>
                    <w:ind w:left="0"/>
                    <w:rPr>
                      <w:rFonts w:ascii="Arial" w:eastAsia="Arial" w:hAnsi="Arial" w:cs="Times New Roman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14:paraId="27EB1CB5" w14:textId="77777777" w:rsidR="00504568" w:rsidRDefault="00504568" w:rsidP="7A4CF893">
                  <w:pPr>
                    <w:pStyle w:val="ListParagraph"/>
                    <w:spacing w:after="0" w:line="240" w:lineRule="auto"/>
                    <w:ind w:left="0"/>
                    <w:rPr>
                      <w:rFonts w:ascii="Arial" w:eastAsia="Arial" w:hAnsi="Arial" w:cs="Times New Roman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14:paraId="01B91F87" w14:textId="77777777" w:rsidR="00504568" w:rsidRDefault="00504568" w:rsidP="7A4CF893">
                  <w:pPr>
                    <w:pStyle w:val="ListParagraph"/>
                    <w:spacing w:after="0" w:line="240" w:lineRule="auto"/>
                    <w:ind w:left="0"/>
                    <w:rPr>
                      <w:rFonts w:ascii="Arial" w:eastAsia="Arial" w:hAnsi="Arial" w:cs="Times New Roman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14:paraId="35FB345E" w14:textId="77777777" w:rsidR="00504568" w:rsidRDefault="00504568" w:rsidP="7A4CF893">
                  <w:pPr>
                    <w:pStyle w:val="ListParagraph"/>
                    <w:spacing w:after="0" w:line="240" w:lineRule="auto"/>
                    <w:ind w:left="0"/>
                    <w:rPr>
                      <w:rFonts w:ascii="Arial" w:eastAsia="Arial" w:hAnsi="Arial" w:cs="Times New Roman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14:paraId="6C48D0B0" w14:textId="77777777" w:rsidR="00504568" w:rsidRDefault="00504568" w:rsidP="7A4CF893">
                  <w:pPr>
                    <w:pStyle w:val="ListParagraph"/>
                    <w:spacing w:after="0" w:line="240" w:lineRule="auto"/>
                    <w:ind w:left="0"/>
                    <w:rPr>
                      <w:rFonts w:ascii="Arial" w:eastAsia="Arial" w:hAnsi="Arial" w:cs="Times New Roman"/>
                    </w:rPr>
                  </w:pPr>
                </w:p>
              </w:tc>
            </w:tr>
            <w:tr w:rsidR="00504568" w14:paraId="0C8CB6BC" w14:textId="3A710C5B" w:rsidTr="0042007E">
              <w:trPr>
                <w:trHeight w:val="300"/>
                <w:jc w:val="center"/>
              </w:trPr>
              <w:tc>
                <w:tcPr>
                  <w:tcW w:w="1489" w:type="dxa"/>
                  <w:vAlign w:val="center"/>
                </w:tcPr>
                <w:p w14:paraId="154C6E27" w14:textId="77777777" w:rsidR="00504568" w:rsidRDefault="00504568" w:rsidP="7A4CF893">
                  <w:pPr>
                    <w:pStyle w:val="ListParagraph"/>
                    <w:spacing w:after="0" w:line="240" w:lineRule="auto"/>
                    <w:ind w:left="0"/>
                    <w:rPr>
                      <w:rFonts w:ascii="Arial" w:eastAsia="Arial" w:hAnsi="Arial" w:cs="Times New Roman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14:paraId="302A7B34" w14:textId="77777777" w:rsidR="00504568" w:rsidRDefault="00504568" w:rsidP="7A4CF893">
                  <w:pPr>
                    <w:pStyle w:val="ListParagraph"/>
                    <w:spacing w:after="0" w:line="240" w:lineRule="auto"/>
                    <w:ind w:left="0"/>
                    <w:rPr>
                      <w:rFonts w:ascii="Arial" w:eastAsia="Arial" w:hAnsi="Arial" w:cs="Times New Roman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14:paraId="68C53F3C" w14:textId="77777777" w:rsidR="00504568" w:rsidRDefault="00504568" w:rsidP="7A4CF893">
                  <w:pPr>
                    <w:pStyle w:val="ListParagraph"/>
                    <w:spacing w:after="0" w:line="240" w:lineRule="auto"/>
                    <w:ind w:left="0"/>
                    <w:rPr>
                      <w:rFonts w:ascii="Arial" w:eastAsia="Arial" w:hAnsi="Arial" w:cs="Times New Roman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14:paraId="7217D1F9" w14:textId="77777777" w:rsidR="00504568" w:rsidRDefault="00504568" w:rsidP="7A4CF893">
                  <w:pPr>
                    <w:pStyle w:val="ListParagraph"/>
                    <w:spacing w:after="0" w:line="240" w:lineRule="auto"/>
                    <w:ind w:left="0"/>
                    <w:rPr>
                      <w:rFonts w:ascii="Arial" w:eastAsia="Arial" w:hAnsi="Arial" w:cs="Times New Roman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14:paraId="16DF38A4" w14:textId="77777777" w:rsidR="00504568" w:rsidRDefault="00504568" w:rsidP="7A4CF893">
                  <w:pPr>
                    <w:pStyle w:val="ListParagraph"/>
                    <w:spacing w:after="0" w:line="240" w:lineRule="auto"/>
                    <w:ind w:left="0"/>
                    <w:rPr>
                      <w:rFonts w:ascii="Arial" w:eastAsia="Arial" w:hAnsi="Arial" w:cs="Times New Roman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14:paraId="1DF3E0D8" w14:textId="77777777" w:rsidR="00504568" w:rsidRDefault="00504568" w:rsidP="7A4CF893">
                  <w:pPr>
                    <w:pStyle w:val="ListParagraph"/>
                    <w:spacing w:after="0" w:line="240" w:lineRule="auto"/>
                    <w:ind w:left="0"/>
                    <w:rPr>
                      <w:rFonts w:ascii="Arial" w:eastAsia="Arial" w:hAnsi="Arial" w:cs="Times New Roman"/>
                    </w:rPr>
                  </w:pPr>
                </w:p>
              </w:tc>
            </w:tr>
          </w:tbl>
          <w:p w14:paraId="1A948556" w14:textId="3165C649" w:rsidR="009050F9" w:rsidRPr="00504568" w:rsidRDefault="009050F9" w:rsidP="00504568">
            <w:pPr>
              <w:rPr>
                <w:rFonts w:ascii="Arial" w:eastAsia="Arial" w:hAnsi="Arial" w:cs="Times New Roman"/>
              </w:rPr>
            </w:pPr>
          </w:p>
          <w:p w14:paraId="22706AB9" w14:textId="25441B8A" w:rsidR="00E675FC" w:rsidRPr="00391D2D" w:rsidRDefault="00E675FC" w:rsidP="00391D2D">
            <w:pPr>
              <w:spacing w:line="276" w:lineRule="auto"/>
              <w:rPr>
                <w:rFonts w:ascii="Arial" w:eastAsia="Arial" w:hAnsi="Arial" w:cs="Times New Roman"/>
              </w:rPr>
            </w:pPr>
          </w:p>
        </w:tc>
      </w:tr>
      <w:tr w:rsidR="00391D2D" w:rsidRPr="00391D2D" w14:paraId="0F7678B2" w14:textId="77777777" w:rsidTr="4A02C7E8">
        <w:tc>
          <w:tcPr>
            <w:tcW w:w="9350" w:type="dxa"/>
          </w:tcPr>
          <w:p w14:paraId="01FEF4CD" w14:textId="1723EE6F" w:rsidR="00AF0B7F" w:rsidRPr="00F651AF" w:rsidRDefault="00AF0B7F" w:rsidP="00AF0B7F">
            <w:pPr>
              <w:spacing w:line="276" w:lineRule="auto"/>
              <w:contextualSpacing/>
              <w:rPr>
                <w:rFonts w:ascii="Arial" w:eastAsia="Arial" w:hAnsi="Arial" w:cs="Times New Roman"/>
                <w:b/>
                <w:bCs/>
              </w:rPr>
            </w:pPr>
            <w:r w:rsidRPr="00F651AF">
              <w:rPr>
                <w:rFonts w:ascii="Arial" w:eastAsia="Arial" w:hAnsi="Arial" w:cs="Times New Roman"/>
                <w:b/>
                <w:bCs/>
              </w:rPr>
              <w:t>3.2 General Business Experience Tak</w:t>
            </w:r>
            <w:r w:rsidR="00767C9E">
              <w:rPr>
                <w:rFonts w:ascii="Arial" w:eastAsia="Arial" w:hAnsi="Arial" w:cs="Times New Roman"/>
                <w:b/>
                <w:bCs/>
              </w:rPr>
              <w:t xml:space="preserve">ing Over </w:t>
            </w:r>
            <w:r w:rsidR="00F56953">
              <w:rPr>
                <w:rFonts w:ascii="Arial" w:eastAsia="Arial" w:hAnsi="Arial" w:cs="Times New Roman"/>
                <w:b/>
                <w:bCs/>
              </w:rPr>
              <w:t xml:space="preserve">or Replacing </w:t>
            </w:r>
            <w:r w:rsidR="00767C9E">
              <w:rPr>
                <w:rFonts w:ascii="Arial" w:eastAsia="Arial" w:hAnsi="Arial" w:cs="Times New Roman"/>
                <w:b/>
                <w:bCs/>
              </w:rPr>
              <w:t>a</w:t>
            </w:r>
            <w:r w:rsidRPr="00F651AF">
              <w:rPr>
                <w:rFonts w:ascii="Arial" w:eastAsia="Arial" w:hAnsi="Arial" w:cs="Times New Roman"/>
                <w:b/>
                <w:bCs/>
              </w:rPr>
              <w:t xml:space="preserve"> Medicaid E&amp;E System</w:t>
            </w:r>
          </w:p>
          <w:p w14:paraId="402571BE" w14:textId="77777777" w:rsidR="00AF0B7F" w:rsidRDefault="00AF0B7F" w:rsidP="00AF0B7F">
            <w:pPr>
              <w:spacing w:line="276" w:lineRule="auto"/>
              <w:contextualSpacing/>
              <w:rPr>
                <w:rFonts w:ascii="Arial" w:eastAsia="Arial" w:hAnsi="Arial" w:cs="Times New Roman"/>
              </w:rPr>
            </w:pPr>
          </w:p>
          <w:p w14:paraId="54F82A8C" w14:textId="6E7A6289" w:rsidR="00491140" w:rsidRDefault="00D53391" w:rsidP="0049114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each E&amp;E </w:t>
            </w:r>
            <w:r w:rsidR="006B72F9">
              <w:rPr>
                <w:rFonts w:ascii="Arial" w:hAnsi="Arial" w:cs="Arial"/>
              </w:rPr>
              <w:t xml:space="preserve">takeover </w:t>
            </w:r>
            <w:r>
              <w:rPr>
                <w:rFonts w:ascii="Arial" w:hAnsi="Arial" w:cs="Arial"/>
              </w:rPr>
              <w:t>project listed in Section 3.1, p</w:t>
            </w:r>
            <w:r w:rsidR="00491140" w:rsidRPr="00491140">
              <w:rPr>
                <w:rFonts w:ascii="Arial" w:hAnsi="Arial" w:cs="Arial"/>
              </w:rPr>
              <w:t>rovide a narrative of the Respondent’s experience, including a description of the following:</w:t>
            </w:r>
          </w:p>
          <w:p w14:paraId="3D585E70" w14:textId="77777777" w:rsidR="006B72F9" w:rsidRPr="00491140" w:rsidRDefault="006B72F9" w:rsidP="006B72F9">
            <w:pPr>
              <w:pStyle w:val="ListParagraph"/>
              <w:rPr>
                <w:rFonts w:ascii="Arial" w:hAnsi="Arial" w:cs="Arial"/>
              </w:rPr>
            </w:pPr>
          </w:p>
          <w:p w14:paraId="4F852396" w14:textId="7FE4F004" w:rsidR="00491140" w:rsidRDefault="00655CEE" w:rsidP="00491140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</w:rPr>
            </w:pPr>
            <w:r w:rsidRPr="651ECE66">
              <w:rPr>
                <w:rFonts w:ascii="Arial" w:hAnsi="Arial" w:cs="Arial"/>
              </w:rPr>
              <w:t>Recommended best</w:t>
            </w:r>
            <w:r w:rsidR="00491140" w:rsidRPr="00491140">
              <w:rPr>
                <w:rFonts w:ascii="Arial" w:hAnsi="Arial" w:cs="Arial"/>
              </w:rPr>
              <w:t xml:space="preserve"> practices </w:t>
            </w:r>
            <w:r w:rsidR="268F58F4" w:rsidRPr="07367EC8">
              <w:rPr>
                <w:rFonts w:ascii="Arial" w:hAnsi="Arial" w:cs="Arial"/>
              </w:rPr>
              <w:t xml:space="preserve">and </w:t>
            </w:r>
            <w:r w:rsidR="268F58F4" w:rsidRPr="1597125C">
              <w:rPr>
                <w:rFonts w:ascii="Arial" w:hAnsi="Arial" w:cs="Arial"/>
              </w:rPr>
              <w:t xml:space="preserve">lessons learned </w:t>
            </w:r>
            <w:r w:rsidR="00491140" w:rsidRPr="1597125C">
              <w:rPr>
                <w:rFonts w:ascii="Arial" w:hAnsi="Arial" w:cs="Arial"/>
              </w:rPr>
              <w:t>in</w:t>
            </w:r>
            <w:r w:rsidR="00491140" w:rsidRPr="00491140">
              <w:rPr>
                <w:rFonts w:ascii="Arial" w:hAnsi="Arial" w:cs="Arial"/>
              </w:rPr>
              <w:t xml:space="preserve"> E&amp;E takeover</w:t>
            </w:r>
            <w:r w:rsidR="00491140" w:rsidRPr="651ECE66">
              <w:rPr>
                <w:rFonts w:ascii="Arial" w:hAnsi="Arial" w:cs="Arial"/>
              </w:rPr>
              <w:t>.</w:t>
            </w:r>
          </w:p>
          <w:p w14:paraId="1F136BCC" w14:textId="77777777" w:rsidR="00491140" w:rsidRDefault="00491140" w:rsidP="00D94539">
            <w:pPr>
              <w:spacing w:line="276" w:lineRule="auto"/>
              <w:jc w:val="center"/>
              <w:rPr>
                <w:rFonts w:ascii="Arial" w:eastAsia="Arial" w:hAnsi="Arial" w:cs="Times New Roman"/>
                <w:shd w:val="clear" w:color="auto" w:fill="A5A5A5" w:themeFill="accent3"/>
              </w:rPr>
            </w:pPr>
            <w:r w:rsidRPr="00A941A8">
              <w:rPr>
                <w:rFonts w:ascii="Arial" w:eastAsia="Arial" w:hAnsi="Arial" w:cs="Times New Roman"/>
                <w:shd w:val="clear" w:color="auto" w:fill="A5A5A5" w:themeFill="accent3"/>
              </w:rPr>
              <w:t>&lt;response&gt;</w:t>
            </w:r>
          </w:p>
          <w:p w14:paraId="3C5C633B" w14:textId="77777777" w:rsidR="00491140" w:rsidRPr="00491140" w:rsidRDefault="00491140" w:rsidP="00491140">
            <w:pPr>
              <w:pStyle w:val="ListParagraph"/>
              <w:ind w:left="1440"/>
              <w:rPr>
                <w:rFonts w:ascii="Arial" w:hAnsi="Arial" w:cs="Arial"/>
              </w:rPr>
            </w:pPr>
          </w:p>
          <w:p w14:paraId="10E8D75F" w14:textId="589DB8A2" w:rsidR="007A1A91" w:rsidRPr="007A1A91" w:rsidRDefault="07583F25" w:rsidP="00151603">
            <w:pPr>
              <w:pStyle w:val="ListParagraph"/>
              <w:numPr>
                <w:ilvl w:val="1"/>
                <w:numId w:val="8"/>
              </w:numPr>
              <w:spacing w:after="0"/>
              <w:rPr>
                <w:rFonts w:ascii="Arial" w:eastAsia="Arial" w:hAnsi="Arial" w:cs="Times New Roman"/>
                <w:shd w:val="clear" w:color="auto" w:fill="A5A5A5" w:themeFill="accent3"/>
              </w:rPr>
            </w:pPr>
            <w:r w:rsidRPr="01428001">
              <w:rPr>
                <w:rFonts w:ascii="Arial" w:hAnsi="Arial" w:cs="Arial"/>
              </w:rPr>
              <w:t xml:space="preserve">Challenges and/or </w:t>
            </w:r>
            <w:r w:rsidRPr="5FE56B15">
              <w:rPr>
                <w:rFonts w:ascii="Arial" w:hAnsi="Arial" w:cs="Arial"/>
              </w:rPr>
              <w:t xml:space="preserve">risks </w:t>
            </w:r>
            <w:r w:rsidR="00491140" w:rsidRPr="00151603">
              <w:rPr>
                <w:rFonts w:ascii="Arial" w:hAnsi="Arial" w:cs="Arial"/>
              </w:rPr>
              <w:t xml:space="preserve"> </w:t>
            </w:r>
          </w:p>
          <w:p w14:paraId="46C054DB" w14:textId="03348542" w:rsidR="00491140" w:rsidRPr="00765A99" w:rsidRDefault="00491140" w:rsidP="00765A99">
            <w:pPr>
              <w:jc w:val="center"/>
              <w:rPr>
                <w:rFonts w:ascii="Arial" w:eastAsia="Arial" w:hAnsi="Arial" w:cs="Times New Roman"/>
                <w:shd w:val="clear" w:color="auto" w:fill="A5A5A5" w:themeFill="accent3"/>
              </w:rPr>
            </w:pPr>
            <w:r w:rsidRPr="00765A99">
              <w:rPr>
                <w:rFonts w:ascii="Arial" w:eastAsia="Arial" w:hAnsi="Arial" w:cs="Times New Roman"/>
                <w:shd w:val="clear" w:color="auto" w:fill="A5A5A5" w:themeFill="accent3"/>
              </w:rPr>
              <w:t>&lt;response&gt;</w:t>
            </w:r>
          </w:p>
          <w:p w14:paraId="32D23ECF" w14:textId="77777777" w:rsidR="00491140" w:rsidRPr="00491140" w:rsidRDefault="00491140" w:rsidP="00491140">
            <w:pPr>
              <w:pStyle w:val="ListParagraph"/>
              <w:ind w:left="1440"/>
              <w:rPr>
                <w:rFonts w:ascii="Arial" w:hAnsi="Arial" w:cs="Arial"/>
              </w:rPr>
            </w:pPr>
          </w:p>
          <w:p w14:paraId="7632F16C" w14:textId="7CF98E5D" w:rsidR="00765A99" w:rsidRPr="00765A99" w:rsidRDefault="30041EA3" w:rsidP="00151603">
            <w:pPr>
              <w:pStyle w:val="ListParagraph"/>
              <w:numPr>
                <w:ilvl w:val="1"/>
                <w:numId w:val="8"/>
              </w:numPr>
              <w:spacing w:after="0"/>
              <w:rPr>
                <w:rFonts w:ascii="Arial" w:eastAsia="Arial" w:hAnsi="Arial" w:cs="Times New Roman"/>
                <w:shd w:val="clear" w:color="auto" w:fill="A5A5A5" w:themeFill="accent3"/>
              </w:rPr>
            </w:pPr>
            <w:r w:rsidRPr="1AED80F1">
              <w:rPr>
                <w:rFonts w:ascii="Arial" w:hAnsi="Arial" w:cs="Arial"/>
              </w:rPr>
              <w:t xml:space="preserve">Major </w:t>
            </w:r>
            <w:r w:rsidR="00491140" w:rsidRPr="00151603">
              <w:rPr>
                <w:rFonts w:ascii="Arial" w:hAnsi="Arial" w:cs="Arial"/>
              </w:rPr>
              <w:t xml:space="preserve">milestones and success factors </w:t>
            </w:r>
          </w:p>
          <w:p w14:paraId="0DAF2B97" w14:textId="2A902046" w:rsidR="00491140" w:rsidRPr="00765A99" w:rsidRDefault="00491140" w:rsidP="00765A99">
            <w:pPr>
              <w:jc w:val="center"/>
              <w:rPr>
                <w:rFonts w:ascii="Arial" w:eastAsia="Arial" w:hAnsi="Arial" w:cs="Times New Roman"/>
                <w:shd w:val="clear" w:color="auto" w:fill="A5A5A5" w:themeFill="accent3"/>
              </w:rPr>
            </w:pPr>
            <w:r w:rsidRPr="00765A99">
              <w:rPr>
                <w:rFonts w:ascii="Arial" w:eastAsia="Arial" w:hAnsi="Arial" w:cs="Times New Roman"/>
                <w:shd w:val="clear" w:color="auto" w:fill="A5A5A5" w:themeFill="accent3"/>
              </w:rPr>
              <w:t>&lt;response&gt;</w:t>
            </w:r>
          </w:p>
          <w:p w14:paraId="3EF30FBA" w14:textId="77777777" w:rsidR="00491140" w:rsidRPr="00060705" w:rsidRDefault="00491140" w:rsidP="00060705">
            <w:pPr>
              <w:rPr>
                <w:rFonts w:ascii="Arial" w:hAnsi="Arial" w:cs="Arial"/>
              </w:rPr>
            </w:pPr>
          </w:p>
          <w:p w14:paraId="0756292E" w14:textId="76F7D658" w:rsidR="00391D2D" w:rsidRPr="00391D2D" w:rsidRDefault="00391D2D" w:rsidP="00491140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391D2D"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</w:tr>
      <w:tr w:rsidR="00391D2D" w:rsidRPr="00391D2D" w14:paraId="00A56C0F" w14:textId="77777777" w:rsidTr="4A02C7E8">
        <w:tc>
          <w:tcPr>
            <w:tcW w:w="9350" w:type="dxa"/>
          </w:tcPr>
          <w:p w14:paraId="19D78FA6" w14:textId="0EA79310" w:rsidR="008D3909" w:rsidRDefault="00494544" w:rsidP="00494544">
            <w:pPr>
              <w:spacing w:line="276" w:lineRule="auto"/>
              <w:rPr>
                <w:rFonts w:ascii="Arial" w:eastAsia="Arial" w:hAnsi="Arial" w:cs="Times New Roman"/>
                <w:b/>
                <w:bCs/>
              </w:rPr>
            </w:pPr>
            <w:bookmarkStart w:id="0" w:name="_Toc144813496"/>
            <w:r w:rsidRPr="00494544">
              <w:rPr>
                <w:rFonts w:ascii="Arial" w:eastAsia="Arial" w:hAnsi="Arial" w:cs="Times New Roman"/>
                <w:b/>
                <w:bCs/>
              </w:rPr>
              <w:lastRenderedPageBreak/>
              <w:t xml:space="preserve">3.3 Managing the Project Schedule for the </w:t>
            </w:r>
            <w:r w:rsidR="22C0B39A" w:rsidRPr="7A4CF893">
              <w:rPr>
                <w:rFonts w:ascii="Arial" w:eastAsia="Arial" w:hAnsi="Arial" w:cs="Times New Roman"/>
                <w:b/>
                <w:bCs/>
              </w:rPr>
              <w:t>Replacement or</w:t>
            </w:r>
            <w:r w:rsidRPr="7A4CF893">
              <w:rPr>
                <w:rFonts w:ascii="Arial" w:eastAsia="Arial" w:hAnsi="Arial" w:cs="Times New Roman"/>
                <w:b/>
                <w:bCs/>
              </w:rPr>
              <w:t xml:space="preserve"> </w:t>
            </w:r>
            <w:r w:rsidRPr="00494544">
              <w:rPr>
                <w:rFonts w:ascii="Arial" w:eastAsia="Arial" w:hAnsi="Arial" w:cs="Times New Roman"/>
                <w:b/>
                <w:bCs/>
              </w:rPr>
              <w:t>Takeover of a Medicaid E&amp;E System</w:t>
            </w:r>
            <w:bookmarkEnd w:id="0"/>
          </w:p>
          <w:p w14:paraId="064D9B71" w14:textId="77777777" w:rsidR="008D3909" w:rsidRPr="00494544" w:rsidRDefault="008D3909" w:rsidP="00494544">
            <w:pPr>
              <w:spacing w:line="276" w:lineRule="auto"/>
              <w:rPr>
                <w:rFonts w:ascii="Arial" w:eastAsia="Arial" w:hAnsi="Arial" w:cs="Times New Roman"/>
                <w:b/>
                <w:bCs/>
              </w:rPr>
            </w:pPr>
          </w:p>
          <w:p w14:paraId="4AC6D3EF" w14:textId="592EEBE3" w:rsidR="00923996" w:rsidRDefault="00923996" w:rsidP="00923996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ascii="Arial" w:eastAsia="Arial" w:hAnsi="Arial" w:cs="Times New Roman"/>
              </w:rPr>
            </w:pPr>
            <w:r w:rsidRPr="00923996">
              <w:rPr>
                <w:rFonts w:ascii="Arial" w:eastAsia="Arial" w:hAnsi="Arial" w:cs="Times New Roman"/>
              </w:rPr>
              <w:t xml:space="preserve">Describe </w:t>
            </w:r>
            <w:r w:rsidR="001204E2" w:rsidRPr="00923996">
              <w:rPr>
                <w:rFonts w:ascii="Arial" w:eastAsia="Arial" w:hAnsi="Arial" w:cs="Times New Roman"/>
              </w:rPr>
              <w:t>the expectations</w:t>
            </w:r>
            <w:r w:rsidRPr="00923996">
              <w:rPr>
                <w:rFonts w:ascii="Arial" w:eastAsia="Arial" w:hAnsi="Arial" w:cs="Times New Roman"/>
              </w:rPr>
              <w:t xml:space="preserve">, roles, and responsibilities of the incumbent Maintenance and Operations (M&amp;O) vendor and </w:t>
            </w:r>
            <w:r w:rsidR="001C39C5">
              <w:rPr>
                <w:rFonts w:ascii="Arial" w:eastAsia="Arial" w:hAnsi="Arial" w:cs="Times New Roman"/>
              </w:rPr>
              <w:t>Puerto Rico Medicaid Program (</w:t>
            </w:r>
            <w:r w:rsidRPr="00923996">
              <w:rPr>
                <w:rFonts w:ascii="Arial" w:eastAsia="Arial" w:hAnsi="Arial" w:cs="Times New Roman"/>
              </w:rPr>
              <w:t>PRMP</w:t>
            </w:r>
            <w:r w:rsidR="001C39C5">
              <w:rPr>
                <w:rFonts w:ascii="Arial" w:eastAsia="Arial" w:hAnsi="Arial" w:cs="Times New Roman"/>
              </w:rPr>
              <w:t>)</w:t>
            </w:r>
            <w:r w:rsidRPr="00923996">
              <w:rPr>
                <w:rFonts w:ascii="Arial" w:eastAsia="Arial" w:hAnsi="Arial" w:cs="Times New Roman"/>
              </w:rPr>
              <w:t xml:space="preserve"> staff during the </w:t>
            </w:r>
            <w:r w:rsidR="00592407">
              <w:rPr>
                <w:rFonts w:ascii="Arial" w:eastAsia="Arial" w:hAnsi="Arial" w:cs="Times New Roman"/>
              </w:rPr>
              <w:t xml:space="preserve">system </w:t>
            </w:r>
            <w:r w:rsidR="5E2B096A" w:rsidRPr="7A4CF893">
              <w:rPr>
                <w:rFonts w:ascii="Arial" w:eastAsia="Arial" w:hAnsi="Arial" w:cs="Times New Roman"/>
              </w:rPr>
              <w:t xml:space="preserve">replacement or </w:t>
            </w:r>
            <w:r w:rsidRPr="00923996">
              <w:rPr>
                <w:rFonts w:ascii="Arial" w:eastAsia="Arial" w:hAnsi="Arial" w:cs="Times New Roman"/>
              </w:rPr>
              <w:t>takeover.</w:t>
            </w:r>
          </w:p>
          <w:p w14:paraId="13ACDF43" w14:textId="77777777" w:rsidR="00923996" w:rsidRDefault="00923996" w:rsidP="00706D3D">
            <w:pPr>
              <w:spacing w:line="276" w:lineRule="auto"/>
              <w:jc w:val="center"/>
              <w:rPr>
                <w:rFonts w:ascii="Arial" w:eastAsia="Arial" w:hAnsi="Arial" w:cs="Times New Roman"/>
                <w:shd w:val="clear" w:color="auto" w:fill="A5A5A5" w:themeFill="accent3"/>
              </w:rPr>
            </w:pPr>
            <w:r w:rsidRPr="00A941A8">
              <w:rPr>
                <w:rFonts w:ascii="Arial" w:eastAsia="Arial" w:hAnsi="Arial" w:cs="Times New Roman"/>
                <w:shd w:val="clear" w:color="auto" w:fill="A5A5A5" w:themeFill="accent3"/>
              </w:rPr>
              <w:t>&lt;response&gt;</w:t>
            </w:r>
          </w:p>
          <w:p w14:paraId="452663C9" w14:textId="77777777" w:rsidR="00923996" w:rsidRPr="00923996" w:rsidRDefault="00923996" w:rsidP="00923996">
            <w:pPr>
              <w:spacing w:after="200" w:line="276" w:lineRule="auto"/>
              <w:ind w:left="720"/>
              <w:contextualSpacing/>
              <w:rPr>
                <w:rFonts w:ascii="Arial" w:eastAsia="Arial" w:hAnsi="Arial" w:cs="Times New Roman"/>
              </w:rPr>
            </w:pPr>
          </w:p>
          <w:p w14:paraId="48BD4C45" w14:textId="2A8705F3" w:rsidR="00923996" w:rsidRDefault="00923996" w:rsidP="00923996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ascii="Arial" w:eastAsia="Arial" w:hAnsi="Arial" w:cs="Times New Roman"/>
              </w:rPr>
            </w:pPr>
            <w:r w:rsidRPr="00923996">
              <w:rPr>
                <w:rFonts w:ascii="Arial" w:eastAsia="Arial" w:hAnsi="Arial" w:cs="Times New Roman"/>
              </w:rPr>
              <w:t xml:space="preserve">What is the </w:t>
            </w:r>
            <w:r w:rsidR="000E2753">
              <w:rPr>
                <w:rFonts w:ascii="Arial" w:eastAsia="Arial" w:hAnsi="Arial" w:cs="Times New Roman"/>
              </w:rPr>
              <w:t>typical</w:t>
            </w:r>
            <w:r w:rsidRPr="00923996">
              <w:rPr>
                <w:rFonts w:ascii="Arial" w:eastAsia="Arial" w:hAnsi="Arial" w:cs="Times New Roman"/>
              </w:rPr>
              <w:t xml:space="preserve"> minimum and maximum </w:t>
            </w:r>
            <w:r w:rsidR="736B3E5D" w:rsidRPr="7A4CF893">
              <w:rPr>
                <w:rFonts w:ascii="Arial" w:eastAsia="Arial" w:hAnsi="Arial" w:cs="Times New Roman"/>
              </w:rPr>
              <w:t>duration</w:t>
            </w:r>
            <w:r w:rsidRPr="00923996">
              <w:rPr>
                <w:rFonts w:ascii="Arial" w:eastAsia="Arial" w:hAnsi="Arial" w:cs="Times New Roman"/>
              </w:rPr>
              <w:t xml:space="preserve"> for the completion of a </w:t>
            </w:r>
            <w:r w:rsidR="00A72A03">
              <w:rPr>
                <w:rFonts w:ascii="Arial" w:eastAsia="Arial" w:hAnsi="Arial" w:cs="Times New Roman"/>
              </w:rPr>
              <w:t xml:space="preserve">system </w:t>
            </w:r>
            <w:r w:rsidR="5ED39348" w:rsidRPr="7A4CF893">
              <w:rPr>
                <w:rFonts w:ascii="Arial" w:eastAsia="Arial" w:hAnsi="Arial" w:cs="Times New Roman"/>
              </w:rPr>
              <w:t xml:space="preserve">replacement or </w:t>
            </w:r>
            <w:r w:rsidRPr="00923996">
              <w:rPr>
                <w:rFonts w:ascii="Arial" w:eastAsia="Arial" w:hAnsi="Arial" w:cs="Times New Roman"/>
              </w:rPr>
              <w:t>takeover and why? Please include a breakdown of the time between System Development Lifecycle (SDLC) phases.</w:t>
            </w:r>
          </w:p>
          <w:p w14:paraId="6F5AA008" w14:textId="77777777" w:rsidR="00923996" w:rsidRDefault="00923996" w:rsidP="00706D3D">
            <w:pPr>
              <w:spacing w:line="276" w:lineRule="auto"/>
              <w:jc w:val="center"/>
              <w:rPr>
                <w:rFonts w:ascii="Arial" w:eastAsia="Arial" w:hAnsi="Arial" w:cs="Times New Roman"/>
                <w:shd w:val="clear" w:color="auto" w:fill="A5A5A5" w:themeFill="accent3"/>
              </w:rPr>
            </w:pPr>
            <w:r w:rsidRPr="00A941A8">
              <w:rPr>
                <w:rFonts w:ascii="Arial" w:eastAsia="Arial" w:hAnsi="Arial" w:cs="Times New Roman"/>
                <w:shd w:val="clear" w:color="auto" w:fill="A5A5A5" w:themeFill="accent3"/>
              </w:rPr>
              <w:t>&lt;response&gt;</w:t>
            </w:r>
          </w:p>
          <w:p w14:paraId="0F168E37" w14:textId="77777777" w:rsidR="00923996" w:rsidRPr="00923996" w:rsidRDefault="00923996" w:rsidP="00923996">
            <w:pPr>
              <w:spacing w:after="200" w:line="276" w:lineRule="auto"/>
              <w:ind w:left="720"/>
              <w:contextualSpacing/>
              <w:rPr>
                <w:rFonts w:ascii="Arial" w:eastAsia="Arial" w:hAnsi="Arial" w:cs="Times New Roman"/>
              </w:rPr>
            </w:pPr>
          </w:p>
          <w:p w14:paraId="2123C1BE" w14:textId="493B690E" w:rsidR="00923996" w:rsidRDefault="00923996" w:rsidP="00923996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ascii="Arial" w:eastAsia="Arial" w:hAnsi="Arial" w:cs="Times New Roman"/>
              </w:rPr>
            </w:pPr>
            <w:r w:rsidRPr="00923996">
              <w:rPr>
                <w:rFonts w:ascii="Arial" w:eastAsia="Arial" w:hAnsi="Arial" w:cs="Times New Roman"/>
              </w:rPr>
              <w:t xml:space="preserve">Describe risks and challenges associated with vendor transition and possibility of service interruption during the transition period of the </w:t>
            </w:r>
            <w:r w:rsidR="00592407">
              <w:rPr>
                <w:rFonts w:ascii="Arial" w:eastAsia="Arial" w:hAnsi="Arial" w:cs="Times New Roman"/>
              </w:rPr>
              <w:t xml:space="preserve">system </w:t>
            </w:r>
            <w:r w:rsidR="5A1DAD89" w:rsidRPr="7A4CF893">
              <w:rPr>
                <w:rFonts w:ascii="Arial" w:eastAsia="Arial" w:hAnsi="Arial" w:cs="Times New Roman"/>
              </w:rPr>
              <w:t>replacement or</w:t>
            </w:r>
            <w:r w:rsidRPr="7A4CF893">
              <w:rPr>
                <w:rFonts w:ascii="Arial" w:eastAsia="Arial" w:hAnsi="Arial" w:cs="Times New Roman"/>
              </w:rPr>
              <w:t xml:space="preserve"> </w:t>
            </w:r>
            <w:r w:rsidRPr="00923996">
              <w:rPr>
                <w:rFonts w:ascii="Arial" w:eastAsia="Arial" w:hAnsi="Arial" w:cs="Times New Roman"/>
              </w:rPr>
              <w:t>takeover.</w:t>
            </w:r>
            <w:r w:rsidR="00F259CD">
              <w:rPr>
                <w:rFonts w:ascii="Arial" w:eastAsia="Arial" w:hAnsi="Arial" w:cs="Times New Roman"/>
              </w:rPr>
              <w:t xml:space="preserve"> What risk mitigation strategies do you recommend?</w:t>
            </w:r>
          </w:p>
          <w:p w14:paraId="717DD408" w14:textId="77777777" w:rsidR="00923996" w:rsidRDefault="00923996" w:rsidP="00706D3D">
            <w:pPr>
              <w:spacing w:line="276" w:lineRule="auto"/>
              <w:jc w:val="center"/>
              <w:rPr>
                <w:rFonts w:ascii="Arial" w:eastAsia="Arial" w:hAnsi="Arial" w:cs="Times New Roman"/>
                <w:shd w:val="clear" w:color="auto" w:fill="A5A5A5" w:themeFill="accent3"/>
              </w:rPr>
            </w:pPr>
            <w:r w:rsidRPr="00A941A8">
              <w:rPr>
                <w:rFonts w:ascii="Arial" w:eastAsia="Arial" w:hAnsi="Arial" w:cs="Times New Roman"/>
                <w:shd w:val="clear" w:color="auto" w:fill="A5A5A5" w:themeFill="accent3"/>
              </w:rPr>
              <w:t>&lt;response&gt;</w:t>
            </w:r>
          </w:p>
          <w:p w14:paraId="1800CB24" w14:textId="77777777" w:rsidR="00923996" w:rsidRPr="00923996" w:rsidRDefault="00923996" w:rsidP="00923996">
            <w:pPr>
              <w:spacing w:after="200" w:line="276" w:lineRule="auto"/>
              <w:ind w:left="720"/>
              <w:contextualSpacing/>
              <w:rPr>
                <w:rFonts w:ascii="Arial" w:eastAsia="Arial" w:hAnsi="Arial" w:cs="Times New Roman"/>
              </w:rPr>
            </w:pPr>
          </w:p>
          <w:p w14:paraId="1CBC58C0" w14:textId="0D5129F2" w:rsidR="00391D2D" w:rsidRPr="00391D2D" w:rsidRDefault="00391D2D" w:rsidP="00923996">
            <w:pPr>
              <w:spacing w:line="276" w:lineRule="auto"/>
              <w:contextualSpacing/>
              <w:rPr>
                <w:rFonts w:ascii="Arial" w:eastAsia="Arial" w:hAnsi="Arial" w:cs="Times New Roman"/>
              </w:rPr>
            </w:pPr>
          </w:p>
        </w:tc>
      </w:tr>
      <w:tr w:rsidR="00391D2D" w:rsidRPr="00391D2D" w14:paraId="099DA06E" w14:textId="77777777" w:rsidTr="4A02C7E8">
        <w:tc>
          <w:tcPr>
            <w:tcW w:w="9350" w:type="dxa"/>
          </w:tcPr>
          <w:p w14:paraId="207AA2A4" w14:textId="244124F9" w:rsidR="00EC386C" w:rsidRDefault="14B45681" w:rsidP="00603C7E">
            <w:pPr>
              <w:spacing w:line="276" w:lineRule="auto"/>
              <w:rPr>
                <w:rFonts w:ascii="Arial" w:eastAsia="Arial" w:hAnsi="Arial" w:cs="Times New Roman"/>
                <w:b/>
                <w:bCs/>
              </w:rPr>
            </w:pPr>
            <w:r w:rsidRPr="7A4CF893">
              <w:rPr>
                <w:rFonts w:ascii="Arial" w:eastAsia="Arial" w:hAnsi="Arial" w:cs="Times New Roman"/>
                <w:b/>
                <w:bCs/>
              </w:rPr>
              <w:t xml:space="preserve">3.4 </w:t>
            </w:r>
            <w:r w:rsidR="00EC386C" w:rsidRPr="00EC386C">
              <w:rPr>
                <w:rFonts w:ascii="Arial" w:eastAsia="Arial" w:hAnsi="Arial" w:cs="Times New Roman"/>
                <w:b/>
                <w:bCs/>
              </w:rPr>
              <w:t>Staffing Approach for a Medicaid E&amp;E System</w:t>
            </w:r>
          </w:p>
          <w:p w14:paraId="583E472E" w14:textId="77777777" w:rsidR="00603C7E" w:rsidRPr="00EC386C" w:rsidRDefault="00603C7E" w:rsidP="00603C7E">
            <w:pPr>
              <w:spacing w:line="276" w:lineRule="auto"/>
              <w:rPr>
                <w:rFonts w:ascii="Arial" w:eastAsia="Arial" w:hAnsi="Arial" w:cs="Times New Roman"/>
                <w:b/>
                <w:bCs/>
              </w:rPr>
            </w:pPr>
          </w:p>
          <w:p w14:paraId="0DF40777" w14:textId="44A08D0B" w:rsidR="009C5792" w:rsidRDefault="009C5792" w:rsidP="009C5792">
            <w:pPr>
              <w:numPr>
                <w:ilvl w:val="0"/>
                <w:numId w:val="12"/>
              </w:numPr>
              <w:spacing w:line="276" w:lineRule="auto"/>
              <w:rPr>
                <w:rFonts w:ascii="Arial" w:eastAsia="Arial" w:hAnsi="Arial" w:cs="Times New Roman"/>
              </w:rPr>
            </w:pPr>
            <w:r w:rsidRPr="009C5792">
              <w:rPr>
                <w:rFonts w:ascii="Arial" w:eastAsia="Arial" w:hAnsi="Arial" w:cs="Times New Roman"/>
              </w:rPr>
              <w:t xml:space="preserve">Provide the ideal staffing </w:t>
            </w:r>
            <w:r w:rsidR="00690FBC">
              <w:rPr>
                <w:rFonts w:ascii="Arial" w:eastAsia="Arial" w:hAnsi="Arial" w:cs="Times New Roman"/>
              </w:rPr>
              <w:t>approach</w:t>
            </w:r>
            <w:r w:rsidR="00690FBC" w:rsidRPr="009C5792">
              <w:rPr>
                <w:rFonts w:ascii="Arial" w:eastAsia="Arial" w:hAnsi="Arial" w:cs="Times New Roman"/>
              </w:rPr>
              <w:t xml:space="preserve"> </w:t>
            </w:r>
            <w:r w:rsidRPr="009C5792">
              <w:rPr>
                <w:rFonts w:ascii="Arial" w:eastAsia="Arial" w:hAnsi="Arial" w:cs="Times New Roman"/>
              </w:rPr>
              <w:t xml:space="preserve">for the </w:t>
            </w:r>
            <w:r w:rsidR="00590C50">
              <w:rPr>
                <w:rFonts w:ascii="Arial" w:eastAsia="Arial" w:hAnsi="Arial" w:cs="Times New Roman"/>
              </w:rPr>
              <w:t>design, developmen</w:t>
            </w:r>
            <w:r w:rsidR="00EB6F81">
              <w:rPr>
                <w:rFonts w:ascii="Arial" w:eastAsia="Arial" w:hAnsi="Arial" w:cs="Times New Roman"/>
              </w:rPr>
              <w:t>t/configuration, implementation</w:t>
            </w:r>
            <w:r w:rsidRPr="009C5792">
              <w:rPr>
                <w:rFonts w:ascii="Arial" w:eastAsia="Arial" w:hAnsi="Arial" w:cs="Times New Roman"/>
              </w:rPr>
              <w:t xml:space="preserve"> </w:t>
            </w:r>
            <w:r w:rsidR="006B03CB">
              <w:rPr>
                <w:rFonts w:ascii="Arial" w:eastAsia="Arial" w:hAnsi="Arial" w:cs="Times New Roman"/>
              </w:rPr>
              <w:t>period</w:t>
            </w:r>
            <w:r w:rsidRPr="009C5792">
              <w:rPr>
                <w:rFonts w:ascii="Arial" w:eastAsia="Arial" w:hAnsi="Arial" w:cs="Times New Roman"/>
              </w:rPr>
              <w:t>.</w:t>
            </w:r>
            <w:r w:rsidR="00CF51E3">
              <w:rPr>
                <w:rFonts w:ascii="Arial" w:eastAsia="Arial" w:hAnsi="Arial" w:cs="Times New Roman"/>
              </w:rPr>
              <w:t xml:space="preserve"> How do you </w:t>
            </w:r>
            <w:r w:rsidR="00FA7026">
              <w:rPr>
                <w:rFonts w:ascii="Arial" w:eastAsia="Arial" w:hAnsi="Arial" w:cs="Times New Roman"/>
              </w:rPr>
              <w:t>approach</w:t>
            </w:r>
            <w:r w:rsidR="00A62D0C">
              <w:rPr>
                <w:rFonts w:ascii="Arial" w:eastAsia="Arial" w:hAnsi="Arial" w:cs="Times New Roman"/>
              </w:rPr>
              <w:t xml:space="preserve"> staffing </w:t>
            </w:r>
            <w:r w:rsidR="006510D2">
              <w:rPr>
                <w:rFonts w:ascii="Arial" w:eastAsia="Arial" w:hAnsi="Arial" w:cs="Times New Roman"/>
              </w:rPr>
              <w:t>shortages</w:t>
            </w:r>
            <w:r w:rsidR="00A62D0C">
              <w:rPr>
                <w:rFonts w:ascii="Arial" w:eastAsia="Arial" w:hAnsi="Arial" w:cs="Times New Roman"/>
              </w:rPr>
              <w:t xml:space="preserve"> when state/territory resources</w:t>
            </w:r>
            <w:r w:rsidR="006510D2">
              <w:rPr>
                <w:rFonts w:ascii="Arial" w:eastAsia="Arial" w:hAnsi="Arial" w:cs="Times New Roman"/>
              </w:rPr>
              <w:t xml:space="preserve"> or SMEs</w:t>
            </w:r>
            <w:r w:rsidR="00A62D0C">
              <w:rPr>
                <w:rFonts w:ascii="Arial" w:eastAsia="Arial" w:hAnsi="Arial" w:cs="Times New Roman"/>
              </w:rPr>
              <w:t xml:space="preserve"> are </w:t>
            </w:r>
            <w:r w:rsidR="006510D2">
              <w:rPr>
                <w:rFonts w:ascii="Arial" w:eastAsia="Arial" w:hAnsi="Arial" w:cs="Times New Roman"/>
              </w:rPr>
              <w:t>limited?</w:t>
            </w:r>
          </w:p>
          <w:p w14:paraId="7D77AB11" w14:textId="77777777" w:rsidR="009C5792" w:rsidRDefault="009C5792" w:rsidP="00706D3D">
            <w:pPr>
              <w:spacing w:line="276" w:lineRule="auto"/>
              <w:jc w:val="center"/>
              <w:rPr>
                <w:rFonts w:ascii="Arial" w:eastAsia="Arial" w:hAnsi="Arial" w:cs="Times New Roman"/>
                <w:shd w:val="clear" w:color="auto" w:fill="A5A5A5" w:themeFill="accent3"/>
              </w:rPr>
            </w:pPr>
            <w:r w:rsidRPr="00A941A8">
              <w:rPr>
                <w:rFonts w:ascii="Arial" w:eastAsia="Arial" w:hAnsi="Arial" w:cs="Times New Roman"/>
                <w:shd w:val="clear" w:color="auto" w:fill="A5A5A5" w:themeFill="accent3"/>
              </w:rPr>
              <w:t>&lt;response&gt;</w:t>
            </w:r>
          </w:p>
          <w:p w14:paraId="19A22BD1" w14:textId="77777777" w:rsidR="009C5792" w:rsidRPr="009C5792" w:rsidRDefault="009C5792" w:rsidP="009C5792">
            <w:pPr>
              <w:spacing w:line="276" w:lineRule="auto"/>
              <w:ind w:left="720"/>
              <w:rPr>
                <w:rFonts w:ascii="Arial" w:eastAsia="Arial" w:hAnsi="Arial" w:cs="Times New Roman"/>
              </w:rPr>
            </w:pPr>
          </w:p>
          <w:p w14:paraId="65CF2A08" w14:textId="6060C6DD" w:rsidR="009C5792" w:rsidRDefault="009C5792" w:rsidP="009C5792">
            <w:pPr>
              <w:numPr>
                <w:ilvl w:val="0"/>
                <w:numId w:val="12"/>
              </w:numPr>
              <w:spacing w:line="276" w:lineRule="auto"/>
              <w:rPr>
                <w:rFonts w:ascii="Arial" w:eastAsia="Arial" w:hAnsi="Arial" w:cs="Times New Roman"/>
              </w:rPr>
            </w:pPr>
            <w:r w:rsidRPr="009C5792">
              <w:rPr>
                <w:rFonts w:ascii="Arial" w:eastAsia="Arial" w:hAnsi="Arial" w:cs="Times New Roman"/>
              </w:rPr>
              <w:t xml:space="preserve">List </w:t>
            </w:r>
            <w:r w:rsidR="001204E2" w:rsidRPr="009C5792">
              <w:rPr>
                <w:rFonts w:ascii="Arial" w:eastAsia="Arial" w:hAnsi="Arial" w:cs="Times New Roman"/>
              </w:rPr>
              <w:t>the ideal</w:t>
            </w:r>
            <w:r w:rsidRPr="009C5792">
              <w:rPr>
                <w:rFonts w:ascii="Arial" w:eastAsia="Arial" w:hAnsi="Arial" w:cs="Times New Roman"/>
              </w:rPr>
              <w:t xml:space="preserve"> staffing model for the M&amp;O period of the </w:t>
            </w:r>
            <w:r w:rsidR="0B83B70C" w:rsidRPr="7A4CF893">
              <w:rPr>
                <w:rFonts w:ascii="Arial" w:eastAsia="Arial" w:hAnsi="Arial" w:cs="Times New Roman"/>
              </w:rPr>
              <w:t xml:space="preserve">replacement or </w:t>
            </w:r>
            <w:r w:rsidRPr="009C5792">
              <w:rPr>
                <w:rFonts w:ascii="Arial" w:eastAsia="Arial" w:hAnsi="Arial" w:cs="Times New Roman"/>
              </w:rPr>
              <w:t>takeover</w:t>
            </w:r>
            <w:r w:rsidR="0E346E78" w:rsidRPr="651ECE66">
              <w:rPr>
                <w:rFonts w:ascii="Arial" w:eastAsia="Arial" w:hAnsi="Arial" w:cs="Times New Roman"/>
              </w:rPr>
              <w:t>.</w:t>
            </w:r>
            <w:r w:rsidRPr="009C5792">
              <w:rPr>
                <w:rFonts w:ascii="Arial" w:eastAsia="Arial" w:hAnsi="Arial" w:cs="Times New Roman"/>
              </w:rPr>
              <w:t xml:space="preserve"> Name the type and number of resources estimated for this project.</w:t>
            </w:r>
          </w:p>
          <w:p w14:paraId="56BB2163" w14:textId="77777777" w:rsidR="009C5792" w:rsidRDefault="009C5792" w:rsidP="00706D3D">
            <w:pPr>
              <w:spacing w:line="276" w:lineRule="auto"/>
              <w:jc w:val="center"/>
              <w:rPr>
                <w:rFonts w:ascii="Arial" w:eastAsia="Arial" w:hAnsi="Arial" w:cs="Times New Roman"/>
                <w:shd w:val="clear" w:color="auto" w:fill="A5A5A5" w:themeFill="accent3"/>
              </w:rPr>
            </w:pPr>
            <w:r w:rsidRPr="00A941A8">
              <w:rPr>
                <w:rFonts w:ascii="Arial" w:eastAsia="Arial" w:hAnsi="Arial" w:cs="Times New Roman"/>
                <w:shd w:val="clear" w:color="auto" w:fill="A5A5A5" w:themeFill="accent3"/>
              </w:rPr>
              <w:t>&lt;response&gt;</w:t>
            </w:r>
          </w:p>
          <w:p w14:paraId="2A76AB4A" w14:textId="77777777" w:rsidR="009C5792" w:rsidRPr="009C5792" w:rsidRDefault="009C5792" w:rsidP="00390036">
            <w:pPr>
              <w:spacing w:line="276" w:lineRule="auto"/>
              <w:rPr>
                <w:rFonts w:ascii="Arial" w:eastAsia="Arial" w:hAnsi="Arial" w:cs="Times New Roman"/>
              </w:rPr>
            </w:pPr>
          </w:p>
          <w:p w14:paraId="41F9EA68" w14:textId="48A088D0" w:rsidR="009C5792" w:rsidRDefault="009C5792" w:rsidP="009C5792">
            <w:pPr>
              <w:numPr>
                <w:ilvl w:val="0"/>
                <w:numId w:val="12"/>
              </w:numPr>
              <w:spacing w:line="276" w:lineRule="auto"/>
              <w:rPr>
                <w:rFonts w:ascii="Arial" w:eastAsia="Arial" w:hAnsi="Arial" w:cs="Times New Roman"/>
              </w:rPr>
            </w:pPr>
            <w:r w:rsidRPr="009C5792">
              <w:rPr>
                <w:rFonts w:ascii="Arial" w:eastAsia="Arial" w:hAnsi="Arial" w:cs="Times New Roman"/>
              </w:rPr>
              <w:t xml:space="preserve">Describe </w:t>
            </w:r>
            <w:r w:rsidR="009D37DA" w:rsidRPr="009C5792">
              <w:rPr>
                <w:rFonts w:ascii="Arial" w:eastAsia="Arial" w:hAnsi="Arial" w:cs="Times New Roman"/>
              </w:rPr>
              <w:t>the approach</w:t>
            </w:r>
            <w:r w:rsidRPr="009C5792">
              <w:rPr>
                <w:rFonts w:ascii="Arial" w:eastAsia="Arial" w:hAnsi="Arial" w:cs="Times New Roman"/>
              </w:rPr>
              <w:t xml:space="preserve"> to training </w:t>
            </w:r>
            <w:r w:rsidR="00B6380A" w:rsidRPr="651ECE66">
              <w:rPr>
                <w:rFonts w:ascii="Arial" w:eastAsia="Arial" w:hAnsi="Arial" w:cs="Times New Roman"/>
              </w:rPr>
              <w:t>state/territory</w:t>
            </w:r>
            <w:r w:rsidR="00B32A96" w:rsidRPr="651ECE66">
              <w:rPr>
                <w:rFonts w:ascii="Arial" w:eastAsia="Arial" w:hAnsi="Arial" w:cs="Times New Roman"/>
              </w:rPr>
              <w:t xml:space="preserve"> </w:t>
            </w:r>
            <w:r w:rsidRPr="009C5792">
              <w:rPr>
                <w:rFonts w:ascii="Arial" w:eastAsia="Arial" w:hAnsi="Arial" w:cs="Times New Roman"/>
              </w:rPr>
              <w:t>staff and regional caseworkers.</w:t>
            </w:r>
            <w:r w:rsidR="00362838">
              <w:rPr>
                <w:rFonts w:ascii="Arial" w:eastAsia="Arial" w:hAnsi="Arial" w:cs="Times New Roman"/>
              </w:rPr>
              <w:t xml:space="preserve"> </w:t>
            </w:r>
            <w:r w:rsidR="00362838" w:rsidRPr="00362838">
              <w:rPr>
                <w:rFonts w:ascii="Arial" w:eastAsia="Arial" w:hAnsi="Arial" w:cs="Times New Roman"/>
              </w:rPr>
              <w:t xml:space="preserve">Provide any suggestions for improving </w:t>
            </w:r>
            <w:r w:rsidR="00D32664" w:rsidRPr="651ECE66">
              <w:rPr>
                <w:rFonts w:ascii="Arial" w:eastAsia="Arial" w:hAnsi="Arial" w:cs="Times New Roman"/>
              </w:rPr>
              <w:t xml:space="preserve">system </w:t>
            </w:r>
            <w:r w:rsidR="00362838" w:rsidRPr="00362838">
              <w:rPr>
                <w:rFonts w:ascii="Arial" w:eastAsia="Arial" w:hAnsi="Arial" w:cs="Times New Roman"/>
              </w:rPr>
              <w:t xml:space="preserve">adoption, through training, </w:t>
            </w:r>
            <w:r w:rsidR="00B32A96" w:rsidRPr="651ECE66">
              <w:rPr>
                <w:rFonts w:ascii="Arial" w:eastAsia="Arial" w:hAnsi="Arial" w:cs="Times New Roman"/>
              </w:rPr>
              <w:t>regional outreach</w:t>
            </w:r>
            <w:r w:rsidR="008A700D" w:rsidRPr="651ECE66">
              <w:rPr>
                <w:rFonts w:ascii="Arial" w:eastAsia="Arial" w:hAnsi="Arial" w:cs="Times New Roman"/>
              </w:rPr>
              <w:t>, stakeholder engagement,</w:t>
            </w:r>
            <w:r w:rsidR="00D32664" w:rsidRPr="651ECE66">
              <w:rPr>
                <w:rFonts w:ascii="Arial" w:eastAsia="Arial" w:hAnsi="Arial" w:cs="Times New Roman"/>
              </w:rPr>
              <w:t xml:space="preserve"> or otherwise</w:t>
            </w:r>
            <w:r w:rsidR="00362838" w:rsidRPr="00362838">
              <w:rPr>
                <w:rFonts w:ascii="Arial" w:eastAsia="Arial" w:hAnsi="Arial" w:cs="Times New Roman"/>
              </w:rPr>
              <w:t>.</w:t>
            </w:r>
          </w:p>
          <w:p w14:paraId="5A1690FE" w14:textId="77777777" w:rsidR="009C5792" w:rsidRDefault="009C5792" w:rsidP="00E90058">
            <w:pPr>
              <w:spacing w:line="276" w:lineRule="auto"/>
              <w:jc w:val="center"/>
              <w:rPr>
                <w:rFonts w:ascii="Arial" w:eastAsia="Arial" w:hAnsi="Arial" w:cs="Times New Roman"/>
                <w:shd w:val="clear" w:color="auto" w:fill="A5A5A5" w:themeFill="accent3"/>
              </w:rPr>
            </w:pPr>
            <w:r w:rsidRPr="00A941A8">
              <w:rPr>
                <w:rFonts w:ascii="Arial" w:eastAsia="Arial" w:hAnsi="Arial" w:cs="Times New Roman"/>
                <w:shd w:val="clear" w:color="auto" w:fill="A5A5A5" w:themeFill="accent3"/>
              </w:rPr>
              <w:lastRenderedPageBreak/>
              <w:t>&lt;response&gt;</w:t>
            </w:r>
          </w:p>
          <w:p w14:paraId="6ADD52F3" w14:textId="77777777" w:rsidR="009C5792" w:rsidRPr="009C5792" w:rsidRDefault="009C5792" w:rsidP="009C5792">
            <w:pPr>
              <w:spacing w:line="276" w:lineRule="auto"/>
              <w:ind w:left="720"/>
              <w:rPr>
                <w:rFonts w:ascii="Arial" w:eastAsia="Arial" w:hAnsi="Arial" w:cs="Times New Roman"/>
              </w:rPr>
            </w:pPr>
          </w:p>
          <w:p w14:paraId="2491D4CE" w14:textId="25EDED59" w:rsidR="00391D2D" w:rsidRPr="00391D2D" w:rsidRDefault="00391D2D" w:rsidP="009C5792">
            <w:pPr>
              <w:spacing w:line="276" w:lineRule="auto"/>
              <w:rPr>
                <w:rFonts w:ascii="Arial" w:eastAsia="Arial" w:hAnsi="Arial" w:cs="Times New Roman"/>
              </w:rPr>
            </w:pPr>
          </w:p>
        </w:tc>
      </w:tr>
      <w:tr w:rsidR="00391D2D" w:rsidRPr="00391D2D" w14:paraId="26F02570" w14:textId="77777777" w:rsidTr="4A02C7E8">
        <w:tc>
          <w:tcPr>
            <w:tcW w:w="9350" w:type="dxa"/>
          </w:tcPr>
          <w:p w14:paraId="6B128696" w14:textId="0C1F0B9D" w:rsidR="00561FB0" w:rsidRDefault="5343D23A" w:rsidP="00603C7E">
            <w:pPr>
              <w:rPr>
                <w:rFonts w:ascii="Arial" w:eastAsia="Arial" w:hAnsi="Arial" w:cs="Times New Roman"/>
                <w:b/>
                <w:bCs/>
              </w:rPr>
            </w:pPr>
            <w:bookmarkStart w:id="1" w:name="_Toc144813498"/>
            <w:r w:rsidRPr="7A4CF893">
              <w:rPr>
                <w:rFonts w:ascii="Arial" w:eastAsia="Arial" w:hAnsi="Arial" w:cs="Times New Roman"/>
                <w:b/>
                <w:bCs/>
              </w:rPr>
              <w:lastRenderedPageBreak/>
              <w:t xml:space="preserve">3.5 </w:t>
            </w:r>
            <w:r w:rsidR="00561FB0" w:rsidRPr="00561FB0">
              <w:rPr>
                <w:rFonts w:ascii="Arial" w:eastAsia="Arial" w:hAnsi="Arial" w:cs="Times New Roman"/>
                <w:b/>
                <w:bCs/>
              </w:rPr>
              <w:t xml:space="preserve">Cost Estimates and Models for the </w:t>
            </w:r>
            <w:r w:rsidR="2918E942" w:rsidRPr="7A4CF893">
              <w:rPr>
                <w:rFonts w:ascii="Arial" w:eastAsia="Arial" w:hAnsi="Arial" w:cs="Times New Roman"/>
                <w:b/>
                <w:bCs/>
              </w:rPr>
              <w:t xml:space="preserve">Replacement or </w:t>
            </w:r>
            <w:r w:rsidR="00561FB0" w:rsidRPr="00561FB0">
              <w:rPr>
                <w:rFonts w:ascii="Arial" w:eastAsia="Arial" w:hAnsi="Arial" w:cs="Times New Roman"/>
                <w:b/>
                <w:bCs/>
              </w:rPr>
              <w:t>Takeover of a Medicaid E&amp;E System</w:t>
            </w:r>
            <w:bookmarkEnd w:id="1"/>
          </w:p>
          <w:p w14:paraId="05C47D71" w14:textId="77777777" w:rsidR="008E54A3" w:rsidRPr="00561FB0" w:rsidRDefault="008E54A3" w:rsidP="008E54A3">
            <w:pPr>
              <w:pStyle w:val="ListParagraph"/>
              <w:spacing w:after="0"/>
              <w:ind w:left="450"/>
              <w:rPr>
                <w:rFonts w:ascii="Arial" w:eastAsia="Arial" w:hAnsi="Arial" w:cs="Times New Roman"/>
                <w:b/>
                <w:bCs/>
              </w:rPr>
            </w:pPr>
          </w:p>
          <w:p w14:paraId="1ABB40B3" w14:textId="42689A09" w:rsidR="008E54A3" w:rsidRDefault="008E54A3" w:rsidP="008E54A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8E54A3">
              <w:rPr>
                <w:rFonts w:ascii="Arial" w:hAnsi="Arial" w:cs="Arial"/>
              </w:rPr>
              <w:t xml:space="preserve">Provide the typical price range for the </w:t>
            </w:r>
            <w:r w:rsidR="4E069803" w:rsidRPr="7A4CF893">
              <w:rPr>
                <w:rFonts w:ascii="Arial" w:hAnsi="Arial" w:cs="Arial"/>
              </w:rPr>
              <w:t xml:space="preserve">replacement or </w:t>
            </w:r>
            <w:r w:rsidRPr="008E54A3">
              <w:rPr>
                <w:rFonts w:ascii="Arial" w:hAnsi="Arial" w:cs="Arial"/>
              </w:rPr>
              <w:t>takeover of a Medicaid E&amp;E System and elaborate on key considerations, drivers, and components for pricing.</w:t>
            </w:r>
          </w:p>
          <w:p w14:paraId="11DA1AF5" w14:textId="77777777" w:rsidR="00A518DC" w:rsidRDefault="00A518DC" w:rsidP="00E90058">
            <w:pPr>
              <w:spacing w:line="276" w:lineRule="auto"/>
              <w:jc w:val="center"/>
              <w:rPr>
                <w:rFonts w:ascii="Arial" w:eastAsia="Arial" w:hAnsi="Arial" w:cs="Times New Roman"/>
                <w:shd w:val="clear" w:color="auto" w:fill="A5A5A5" w:themeFill="accent3"/>
              </w:rPr>
            </w:pPr>
            <w:r w:rsidRPr="00A941A8">
              <w:rPr>
                <w:rFonts w:ascii="Arial" w:eastAsia="Arial" w:hAnsi="Arial" w:cs="Times New Roman"/>
                <w:shd w:val="clear" w:color="auto" w:fill="A5A5A5" w:themeFill="accent3"/>
              </w:rPr>
              <w:t>&lt;response&gt;</w:t>
            </w:r>
          </w:p>
          <w:p w14:paraId="6A1A6679" w14:textId="77777777" w:rsidR="00A518DC" w:rsidRPr="008E54A3" w:rsidRDefault="00A518DC" w:rsidP="00A518DC">
            <w:pPr>
              <w:pStyle w:val="ListParagraph"/>
              <w:rPr>
                <w:rFonts w:ascii="Arial" w:hAnsi="Arial" w:cs="Arial"/>
              </w:rPr>
            </w:pPr>
          </w:p>
          <w:p w14:paraId="5D66C2BB" w14:textId="77777777" w:rsidR="00DB5A19" w:rsidRPr="00DB5A19" w:rsidRDefault="1C24EB11" w:rsidP="009D37DA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eastAsia="Arial" w:hAnsi="Arial" w:cs="Times New Roman"/>
                <w:shd w:val="clear" w:color="auto" w:fill="A5A5A5" w:themeFill="accent3"/>
              </w:rPr>
            </w:pPr>
            <w:r w:rsidRPr="009D37DA">
              <w:rPr>
                <w:rFonts w:ascii="Arial" w:hAnsi="Arial" w:cs="Arial"/>
              </w:rPr>
              <w:t xml:space="preserve">For the projects you have mentioned in this RFI response, what were your implementation and operational costs? What are the main cost drivers? </w:t>
            </w:r>
          </w:p>
          <w:p w14:paraId="0BC5213E" w14:textId="3CD54938" w:rsidR="005577D7" w:rsidRPr="00DB5A19" w:rsidRDefault="005577D7" w:rsidP="00DB5A19">
            <w:pPr>
              <w:jc w:val="center"/>
              <w:rPr>
                <w:rFonts w:ascii="Arial" w:eastAsia="Arial" w:hAnsi="Arial" w:cs="Times New Roman"/>
                <w:shd w:val="clear" w:color="auto" w:fill="A5A5A5" w:themeFill="accent3"/>
              </w:rPr>
            </w:pPr>
            <w:r w:rsidRPr="00DB5A19">
              <w:rPr>
                <w:rFonts w:ascii="Arial" w:eastAsia="Arial" w:hAnsi="Arial" w:cs="Times New Roman"/>
                <w:shd w:val="clear" w:color="auto" w:fill="A5A5A5" w:themeFill="accent3"/>
              </w:rPr>
              <w:t>&lt;response&gt;</w:t>
            </w:r>
          </w:p>
          <w:p w14:paraId="41524245" w14:textId="77777777" w:rsidR="005577D7" w:rsidRPr="008E54A3" w:rsidRDefault="005577D7" w:rsidP="005577D7">
            <w:pPr>
              <w:pStyle w:val="ListParagraph"/>
              <w:rPr>
                <w:rFonts w:ascii="Arial" w:hAnsi="Arial" w:cs="Arial"/>
              </w:rPr>
            </w:pPr>
          </w:p>
          <w:p w14:paraId="2BF0F095" w14:textId="77777777" w:rsidR="00390036" w:rsidRPr="00390036" w:rsidRDefault="60AC3484" w:rsidP="00390036">
            <w:pPr>
              <w:pStyle w:val="ListParagraph"/>
              <w:numPr>
                <w:ilvl w:val="0"/>
                <w:numId w:val="13"/>
              </w:numPr>
              <w:spacing w:after="0"/>
              <w:jc w:val="center"/>
              <w:rPr>
                <w:rFonts w:ascii="Arial" w:eastAsia="Arial" w:hAnsi="Arial" w:cs="Times New Roman"/>
                <w:shd w:val="clear" w:color="auto" w:fill="A5A5A5" w:themeFill="accent3"/>
              </w:rPr>
            </w:pPr>
            <w:r w:rsidRPr="00390036">
              <w:rPr>
                <w:rFonts w:ascii="Arial" w:hAnsi="Arial" w:cs="Arial"/>
              </w:rPr>
              <w:t xml:space="preserve">Describe how system enhancements are typically managed. What recommendations do you have for controlling enhancements costs? </w:t>
            </w:r>
          </w:p>
          <w:p w14:paraId="4A832781" w14:textId="1123F815" w:rsidR="005577D7" w:rsidRPr="00390036" w:rsidRDefault="005577D7" w:rsidP="00390036">
            <w:pPr>
              <w:jc w:val="center"/>
              <w:rPr>
                <w:rFonts w:ascii="Arial" w:eastAsia="Arial" w:hAnsi="Arial" w:cs="Times New Roman"/>
                <w:shd w:val="clear" w:color="auto" w:fill="A5A5A5" w:themeFill="accent3"/>
              </w:rPr>
            </w:pPr>
            <w:r w:rsidRPr="00390036">
              <w:rPr>
                <w:rFonts w:ascii="Arial" w:eastAsia="Arial" w:hAnsi="Arial" w:cs="Times New Roman"/>
                <w:shd w:val="clear" w:color="auto" w:fill="A5A5A5" w:themeFill="accent3"/>
              </w:rPr>
              <w:t>&lt;response&gt;</w:t>
            </w:r>
          </w:p>
          <w:p w14:paraId="1D58963A" w14:textId="77777777" w:rsidR="00561FB0" w:rsidRPr="005577D7" w:rsidRDefault="00561FB0" w:rsidP="005577D7">
            <w:pPr>
              <w:rPr>
                <w:rFonts w:ascii="Arial" w:eastAsia="Arial" w:hAnsi="Arial" w:cs="Times New Roman"/>
                <w:b/>
                <w:bCs/>
              </w:rPr>
            </w:pPr>
          </w:p>
          <w:p w14:paraId="5247C8D3" w14:textId="7C83F4D9" w:rsidR="00391D2D" w:rsidRPr="00391D2D" w:rsidRDefault="00391D2D" w:rsidP="008E54A3">
            <w:pPr>
              <w:spacing w:line="276" w:lineRule="auto"/>
              <w:contextualSpacing/>
              <w:rPr>
                <w:rFonts w:ascii="Arial" w:eastAsia="Arial" w:hAnsi="Arial" w:cs="Times New Roman"/>
                <w:sz w:val="20"/>
                <w:szCs w:val="20"/>
              </w:rPr>
            </w:pPr>
            <w:r w:rsidRPr="00391D2D">
              <w:rPr>
                <w:rFonts w:ascii="Arial" w:eastAsia="Arial" w:hAnsi="Arial" w:cs="Times New Roman"/>
                <w:sz w:val="20"/>
                <w:szCs w:val="20"/>
              </w:rPr>
              <w:t xml:space="preserve"> </w:t>
            </w:r>
          </w:p>
        </w:tc>
      </w:tr>
      <w:tr w:rsidR="00391D2D" w:rsidRPr="00391D2D" w14:paraId="52846296" w14:textId="77777777" w:rsidTr="4A02C7E8">
        <w:tc>
          <w:tcPr>
            <w:tcW w:w="9350" w:type="dxa"/>
          </w:tcPr>
          <w:p w14:paraId="69112B16" w14:textId="195C6B12" w:rsidR="00414065" w:rsidRPr="00414065" w:rsidRDefault="00414065" w:rsidP="00414065">
            <w:pPr>
              <w:spacing w:line="276" w:lineRule="auto"/>
              <w:rPr>
                <w:rFonts w:ascii="Arial" w:eastAsia="Arial" w:hAnsi="Arial" w:cs="Times New Roman"/>
                <w:b/>
                <w:bCs/>
              </w:rPr>
            </w:pPr>
            <w:bookmarkStart w:id="2" w:name="_Toc144813499"/>
            <w:r w:rsidRPr="00414065">
              <w:rPr>
                <w:rFonts w:ascii="Arial" w:eastAsia="Arial" w:hAnsi="Arial" w:cs="Times New Roman"/>
                <w:b/>
                <w:bCs/>
              </w:rPr>
              <w:t>3.6 Documentation</w:t>
            </w:r>
            <w:bookmarkEnd w:id="2"/>
          </w:p>
          <w:p w14:paraId="650D9117" w14:textId="77777777" w:rsidR="00414065" w:rsidRDefault="00414065" w:rsidP="00391D2D">
            <w:pPr>
              <w:spacing w:line="276" w:lineRule="auto"/>
              <w:rPr>
                <w:rFonts w:ascii="Arial" w:eastAsia="Arial" w:hAnsi="Arial" w:cs="Times New Roman"/>
              </w:rPr>
            </w:pPr>
          </w:p>
          <w:p w14:paraId="24D4C51C" w14:textId="77777777" w:rsidR="00F82512" w:rsidRDefault="000B7022" w:rsidP="000B7022">
            <w:pPr>
              <w:numPr>
                <w:ilvl w:val="0"/>
                <w:numId w:val="14"/>
              </w:numPr>
              <w:spacing w:line="276" w:lineRule="auto"/>
              <w:rPr>
                <w:rFonts w:ascii="Arial" w:eastAsia="Arial" w:hAnsi="Arial" w:cs="Times New Roman"/>
              </w:rPr>
            </w:pPr>
            <w:r w:rsidRPr="000B7022">
              <w:rPr>
                <w:rFonts w:ascii="Arial" w:eastAsia="Arial" w:hAnsi="Arial" w:cs="Times New Roman"/>
              </w:rPr>
              <w:t xml:space="preserve">List and describe documentation that is essential to plan and execute a </w:t>
            </w:r>
            <w:r w:rsidR="656090CF" w:rsidRPr="7A4CF893">
              <w:rPr>
                <w:rFonts w:ascii="Arial" w:eastAsia="Arial" w:hAnsi="Arial" w:cs="Times New Roman"/>
              </w:rPr>
              <w:t xml:space="preserve">replacement or </w:t>
            </w:r>
            <w:r w:rsidRPr="000B7022">
              <w:rPr>
                <w:rFonts w:ascii="Arial" w:eastAsia="Arial" w:hAnsi="Arial" w:cs="Times New Roman"/>
              </w:rPr>
              <w:t xml:space="preserve">takeover (before, during, and after). </w:t>
            </w:r>
          </w:p>
          <w:p w14:paraId="3660732F" w14:textId="77777777" w:rsidR="001D7F46" w:rsidRDefault="001D7F46" w:rsidP="001D7F46">
            <w:pPr>
              <w:spacing w:line="276" w:lineRule="auto"/>
              <w:jc w:val="center"/>
              <w:rPr>
                <w:rFonts w:ascii="Arial" w:eastAsia="Arial" w:hAnsi="Arial" w:cs="Times New Roman"/>
                <w:shd w:val="clear" w:color="auto" w:fill="A5A5A5" w:themeFill="accent3"/>
              </w:rPr>
            </w:pPr>
            <w:r w:rsidRPr="00A941A8">
              <w:rPr>
                <w:rFonts w:ascii="Arial" w:eastAsia="Arial" w:hAnsi="Arial" w:cs="Times New Roman"/>
                <w:shd w:val="clear" w:color="auto" w:fill="A5A5A5" w:themeFill="accent3"/>
              </w:rPr>
              <w:t>&lt;response&gt;</w:t>
            </w:r>
          </w:p>
          <w:p w14:paraId="60505F0F" w14:textId="77777777" w:rsidR="001D7F46" w:rsidRDefault="001D7F46" w:rsidP="001D7F46">
            <w:pPr>
              <w:spacing w:line="276" w:lineRule="auto"/>
              <w:rPr>
                <w:rFonts w:ascii="Arial" w:eastAsia="Arial" w:hAnsi="Arial" w:cs="Times New Roman"/>
              </w:rPr>
            </w:pPr>
          </w:p>
          <w:p w14:paraId="24FE6192" w14:textId="77777777" w:rsidR="00F82512" w:rsidRDefault="000B7022" w:rsidP="000B7022">
            <w:pPr>
              <w:numPr>
                <w:ilvl w:val="0"/>
                <w:numId w:val="14"/>
              </w:numPr>
              <w:spacing w:line="276" w:lineRule="auto"/>
              <w:rPr>
                <w:rFonts w:ascii="Arial" w:eastAsia="Arial" w:hAnsi="Arial" w:cs="Times New Roman"/>
              </w:rPr>
            </w:pPr>
            <w:r w:rsidRPr="000B7022">
              <w:rPr>
                <w:rFonts w:ascii="Arial" w:eastAsia="Arial" w:hAnsi="Arial" w:cs="Times New Roman"/>
              </w:rPr>
              <w:t xml:space="preserve">What documentation is not essential, but may be desirable? </w:t>
            </w:r>
          </w:p>
          <w:p w14:paraId="343D810D" w14:textId="77777777" w:rsidR="001D7F46" w:rsidRDefault="001D7F46" w:rsidP="001D7F46">
            <w:pPr>
              <w:spacing w:line="276" w:lineRule="auto"/>
              <w:jc w:val="center"/>
              <w:rPr>
                <w:rFonts w:ascii="Arial" w:eastAsia="Arial" w:hAnsi="Arial" w:cs="Times New Roman"/>
                <w:shd w:val="clear" w:color="auto" w:fill="A5A5A5" w:themeFill="accent3"/>
              </w:rPr>
            </w:pPr>
            <w:r w:rsidRPr="00A941A8">
              <w:rPr>
                <w:rFonts w:ascii="Arial" w:eastAsia="Arial" w:hAnsi="Arial" w:cs="Times New Roman"/>
                <w:shd w:val="clear" w:color="auto" w:fill="A5A5A5" w:themeFill="accent3"/>
              </w:rPr>
              <w:t>&lt;response&gt;</w:t>
            </w:r>
          </w:p>
          <w:p w14:paraId="5C0E8628" w14:textId="77777777" w:rsidR="001D7F46" w:rsidRDefault="001D7F46" w:rsidP="001D7F46">
            <w:pPr>
              <w:spacing w:line="276" w:lineRule="auto"/>
              <w:rPr>
                <w:rFonts w:ascii="Arial" w:eastAsia="Arial" w:hAnsi="Arial" w:cs="Times New Roman"/>
              </w:rPr>
            </w:pPr>
          </w:p>
          <w:p w14:paraId="4D685B26" w14:textId="2C8D8814" w:rsidR="00DA3E3C" w:rsidRDefault="000B7022" w:rsidP="00DA3E3C">
            <w:pPr>
              <w:numPr>
                <w:ilvl w:val="0"/>
                <w:numId w:val="14"/>
              </w:numPr>
              <w:spacing w:line="276" w:lineRule="auto"/>
              <w:rPr>
                <w:rFonts w:ascii="Arial" w:eastAsia="Arial" w:hAnsi="Arial" w:cs="Times New Roman"/>
              </w:rPr>
            </w:pPr>
            <w:r w:rsidRPr="000B7022">
              <w:rPr>
                <w:rFonts w:ascii="Arial" w:eastAsia="Arial" w:hAnsi="Arial" w:cs="Times New Roman"/>
              </w:rPr>
              <w:t xml:space="preserve">What documentation would be helpful to </w:t>
            </w:r>
            <w:r w:rsidR="00013E96" w:rsidRPr="651ECE66">
              <w:rPr>
                <w:rFonts w:ascii="Arial" w:eastAsia="Arial" w:hAnsi="Arial" w:cs="Times New Roman"/>
              </w:rPr>
              <w:t xml:space="preserve">include in a </w:t>
            </w:r>
            <w:r w:rsidR="000B648A" w:rsidRPr="651ECE66">
              <w:rPr>
                <w:rFonts w:ascii="Arial" w:eastAsia="Arial" w:hAnsi="Arial" w:cs="Times New Roman"/>
              </w:rPr>
              <w:t>future “</w:t>
            </w:r>
            <w:r w:rsidR="3FFEA71D" w:rsidRPr="651ECE66">
              <w:rPr>
                <w:rFonts w:ascii="Arial" w:eastAsia="Arial" w:hAnsi="Arial" w:cs="Times New Roman"/>
              </w:rPr>
              <w:t>bidders'</w:t>
            </w:r>
            <w:r w:rsidR="000B648A" w:rsidRPr="651ECE66">
              <w:rPr>
                <w:rFonts w:ascii="Arial" w:eastAsia="Arial" w:hAnsi="Arial" w:cs="Times New Roman"/>
              </w:rPr>
              <w:t xml:space="preserve"> library” to assist offerors</w:t>
            </w:r>
            <w:r w:rsidR="00DA116A" w:rsidRPr="651ECE66">
              <w:rPr>
                <w:rFonts w:ascii="Arial" w:eastAsia="Arial" w:hAnsi="Arial" w:cs="Times New Roman"/>
              </w:rPr>
              <w:t xml:space="preserve">? </w:t>
            </w:r>
          </w:p>
          <w:p w14:paraId="14638010" w14:textId="77777777" w:rsidR="001D7F46" w:rsidRDefault="001D7F46" w:rsidP="001D7F46">
            <w:pPr>
              <w:spacing w:line="276" w:lineRule="auto"/>
              <w:jc w:val="center"/>
              <w:rPr>
                <w:rFonts w:ascii="Arial" w:eastAsia="Arial" w:hAnsi="Arial" w:cs="Times New Roman"/>
                <w:shd w:val="clear" w:color="auto" w:fill="A5A5A5" w:themeFill="accent3"/>
              </w:rPr>
            </w:pPr>
            <w:r w:rsidRPr="00A941A8">
              <w:rPr>
                <w:rFonts w:ascii="Arial" w:eastAsia="Arial" w:hAnsi="Arial" w:cs="Times New Roman"/>
                <w:shd w:val="clear" w:color="auto" w:fill="A5A5A5" w:themeFill="accent3"/>
              </w:rPr>
              <w:t>&lt;response&gt;</w:t>
            </w:r>
          </w:p>
          <w:p w14:paraId="367DD50F" w14:textId="77777777" w:rsidR="001D7F46" w:rsidRDefault="001D7F46" w:rsidP="001D7F46">
            <w:pPr>
              <w:spacing w:line="276" w:lineRule="auto"/>
              <w:rPr>
                <w:rFonts w:ascii="Arial" w:eastAsia="Arial" w:hAnsi="Arial" w:cs="Times New Roman"/>
              </w:rPr>
            </w:pPr>
          </w:p>
          <w:p w14:paraId="02FBD119" w14:textId="5A24B609" w:rsidR="000B7022" w:rsidRDefault="009F723F" w:rsidP="000B7022">
            <w:pPr>
              <w:numPr>
                <w:ilvl w:val="0"/>
                <w:numId w:val="14"/>
              </w:numPr>
              <w:spacing w:line="276" w:lineRule="auto"/>
              <w:rPr>
                <w:rFonts w:ascii="Arial" w:eastAsia="Arial" w:hAnsi="Arial" w:cs="Times New Roman"/>
              </w:rPr>
            </w:pPr>
            <w:r w:rsidRPr="651ECE66">
              <w:rPr>
                <w:rFonts w:ascii="Arial" w:eastAsia="Arial" w:hAnsi="Arial" w:cs="Times New Roman"/>
              </w:rPr>
              <w:t xml:space="preserve">When </w:t>
            </w:r>
            <w:r w:rsidR="008C395D" w:rsidRPr="651ECE66">
              <w:rPr>
                <w:rFonts w:ascii="Arial" w:eastAsia="Arial" w:hAnsi="Arial" w:cs="Times New Roman"/>
              </w:rPr>
              <w:t>there is limited written information</w:t>
            </w:r>
            <w:r w:rsidRPr="651ECE66">
              <w:rPr>
                <w:rFonts w:ascii="Arial" w:eastAsia="Arial" w:hAnsi="Arial" w:cs="Times New Roman"/>
              </w:rPr>
              <w:t>, how do you address gaps</w:t>
            </w:r>
            <w:r w:rsidR="00776E1A" w:rsidRPr="651ECE66">
              <w:rPr>
                <w:rFonts w:ascii="Arial" w:eastAsia="Arial" w:hAnsi="Arial" w:cs="Times New Roman"/>
              </w:rPr>
              <w:t>/what alternate ways do you use</w:t>
            </w:r>
            <w:r w:rsidR="008C395D" w:rsidRPr="651ECE66">
              <w:rPr>
                <w:rFonts w:ascii="Arial" w:eastAsia="Arial" w:hAnsi="Arial" w:cs="Times New Roman"/>
              </w:rPr>
              <w:t xml:space="preserve"> to </w:t>
            </w:r>
            <w:r w:rsidR="00DC4BC3" w:rsidRPr="651ECE66">
              <w:rPr>
                <w:rFonts w:ascii="Arial" w:eastAsia="Arial" w:hAnsi="Arial" w:cs="Times New Roman"/>
              </w:rPr>
              <w:t>estimate level of effort or project ris</w:t>
            </w:r>
            <w:r w:rsidR="00013E96" w:rsidRPr="651ECE66">
              <w:rPr>
                <w:rFonts w:ascii="Arial" w:eastAsia="Arial" w:hAnsi="Arial" w:cs="Times New Roman"/>
              </w:rPr>
              <w:t>k?</w:t>
            </w:r>
            <w:r w:rsidR="008C395D" w:rsidRPr="651ECE66">
              <w:rPr>
                <w:rFonts w:ascii="Arial" w:eastAsia="Arial" w:hAnsi="Arial" w:cs="Times New Roman"/>
              </w:rPr>
              <w:t xml:space="preserve"> </w:t>
            </w:r>
          </w:p>
          <w:p w14:paraId="2E4EB34D" w14:textId="77777777" w:rsidR="000B7022" w:rsidRDefault="000B7022" w:rsidP="00E90058">
            <w:pPr>
              <w:spacing w:line="276" w:lineRule="auto"/>
              <w:jc w:val="center"/>
              <w:rPr>
                <w:rFonts w:ascii="Arial" w:eastAsia="Arial" w:hAnsi="Arial" w:cs="Times New Roman"/>
                <w:shd w:val="clear" w:color="auto" w:fill="A5A5A5" w:themeFill="accent3"/>
              </w:rPr>
            </w:pPr>
            <w:r w:rsidRPr="00A941A8">
              <w:rPr>
                <w:rFonts w:ascii="Arial" w:eastAsia="Arial" w:hAnsi="Arial" w:cs="Times New Roman"/>
                <w:shd w:val="clear" w:color="auto" w:fill="A5A5A5" w:themeFill="accent3"/>
              </w:rPr>
              <w:t>&lt;response&gt;</w:t>
            </w:r>
          </w:p>
          <w:p w14:paraId="08EB355F" w14:textId="77777777" w:rsidR="00393C3F" w:rsidRDefault="00393C3F" w:rsidP="00391D2D">
            <w:pPr>
              <w:spacing w:line="276" w:lineRule="auto"/>
              <w:rPr>
                <w:rFonts w:ascii="Arial" w:eastAsia="Arial" w:hAnsi="Arial" w:cs="Times New Roman"/>
              </w:rPr>
            </w:pPr>
          </w:p>
          <w:p w14:paraId="65D90AE8" w14:textId="583F213E" w:rsidR="00393C3F" w:rsidRPr="00391D2D" w:rsidRDefault="00393C3F" w:rsidP="00391D2D">
            <w:pPr>
              <w:spacing w:line="276" w:lineRule="auto"/>
              <w:rPr>
                <w:rFonts w:ascii="Arial" w:eastAsia="Arial" w:hAnsi="Arial" w:cs="Times New Roman"/>
              </w:rPr>
            </w:pPr>
          </w:p>
        </w:tc>
      </w:tr>
      <w:tr w:rsidR="00391D2D" w:rsidRPr="00391D2D" w14:paraId="5BA90DEB" w14:textId="77777777" w:rsidTr="4A02C7E8">
        <w:tc>
          <w:tcPr>
            <w:tcW w:w="9350" w:type="dxa"/>
          </w:tcPr>
          <w:p w14:paraId="68315096" w14:textId="3E490D45" w:rsidR="00396A0E" w:rsidRDefault="374D97D4" w:rsidP="00603C7E">
            <w:pPr>
              <w:pStyle w:val="Heading2"/>
              <w:numPr>
                <w:ilvl w:val="0"/>
                <w:numId w:val="0"/>
              </w:numPr>
              <w:rPr>
                <w:rFonts w:cs="Arial"/>
                <w:b/>
                <w:bCs/>
                <w:sz w:val="22"/>
                <w:szCs w:val="22"/>
              </w:rPr>
            </w:pPr>
            <w:r w:rsidRPr="7A4CF893">
              <w:rPr>
                <w:rFonts w:cs="Arial"/>
                <w:b/>
                <w:bCs/>
                <w:sz w:val="22"/>
                <w:szCs w:val="22"/>
              </w:rPr>
              <w:t xml:space="preserve">3.7 </w:t>
            </w:r>
            <w:r w:rsidR="00396A0E" w:rsidRPr="00396A0E">
              <w:rPr>
                <w:rFonts w:cs="Arial"/>
                <w:b/>
                <w:bCs/>
                <w:sz w:val="22"/>
                <w:szCs w:val="22"/>
              </w:rPr>
              <w:t>Alternative Approaches</w:t>
            </w:r>
          </w:p>
          <w:p w14:paraId="2B0717A6" w14:textId="77777777" w:rsidR="0037721E" w:rsidRPr="0037721E" w:rsidRDefault="0037721E" w:rsidP="0037721E"/>
          <w:p w14:paraId="5825FA48" w14:textId="72E79163" w:rsidR="001D31D5" w:rsidRPr="00DB6F3D" w:rsidRDefault="001129C4" w:rsidP="00DB6F3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</w:rPr>
            </w:pPr>
            <w:r w:rsidRPr="00DB6F3D">
              <w:rPr>
                <w:rFonts w:ascii="Arial" w:hAnsi="Arial" w:cs="Arial"/>
              </w:rPr>
              <w:t xml:space="preserve">The current Puerto Rico E&amp;E System is a CMS Certified system, running on a Curam platform. </w:t>
            </w:r>
            <w:r w:rsidR="00621C39">
              <w:rPr>
                <w:rFonts w:ascii="Arial" w:hAnsi="Arial" w:cs="Arial"/>
              </w:rPr>
              <w:t>What do you recommend</w:t>
            </w:r>
            <w:r w:rsidRPr="00DB6F3D">
              <w:rPr>
                <w:rFonts w:ascii="Arial" w:hAnsi="Arial" w:cs="Arial"/>
              </w:rPr>
              <w:t xml:space="preserve"> as PR</w:t>
            </w:r>
            <w:r w:rsidR="00571B64" w:rsidRPr="00DB6F3D">
              <w:rPr>
                <w:rFonts w:ascii="Arial" w:hAnsi="Arial" w:cs="Arial"/>
              </w:rPr>
              <w:t>MP</w:t>
            </w:r>
            <w:r w:rsidRPr="00DB6F3D">
              <w:rPr>
                <w:rFonts w:ascii="Arial" w:hAnsi="Arial" w:cs="Arial"/>
              </w:rPr>
              <w:t xml:space="preserve"> considers </w:t>
            </w:r>
            <w:r w:rsidR="00E4474D">
              <w:rPr>
                <w:rFonts w:ascii="Arial" w:hAnsi="Arial" w:cs="Arial"/>
              </w:rPr>
              <w:t xml:space="preserve">options for modernizing and enhancing their solution? </w:t>
            </w:r>
            <w:r w:rsidR="001D31D5" w:rsidRPr="00DB6F3D">
              <w:rPr>
                <w:rFonts w:ascii="Arial" w:hAnsi="Arial" w:cs="Arial"/>
              </w:rPr>
              <w:t xml:space="preserve">Please provide any additional information </w:t>
            </w:r>
            <w:r w:rsidR="00D773D9">
              <w:rPr>
                <w:rFonts w:ascii="Arial" w:hAnsi="Arial" w:cs="Arial"/>
              </w:rPr>
              <w:t>regarding</w:t>
            </w:r>
            <w:r w:rsidR="001D31D5" w:rsidRPr="00DB6F3D">
              <w:rPr>
                <w:rFonts w:ascii="Arial" w:hAnsi="Arial" w:cs="Arial"/>
              </w:rPr>
              <w:t xml:space="preserve"> alternative approaches that may be beneficial for PRMP to consider ahead of </w:t>
            </w:r>
            <w:r w:rsidR="00D773D9">
              <w:rPr>
                <w:rFonts w:ascii="Arial" w:hAnsi="Arial" w:cs="Arial"/>
              </w:rPr>
              <w:t xml:space="preserve">a potential future </w:t>
            </w:r>
            <w:r w:rsidR="001D31D5" w:rsidRPr="00DB6F3D">
              <w:rPr>
                <w:rFonts w:ascii="Arial" w:hAnsi="Arial" w:cs="Arial"/>
              </w:rPr>
              <w:t>procurement.</w:t>
            </w:r>
          </w:p>
          <w:p w14:paraId="2ECC9913" w14:textId="77777777" w:rsidR="00470D03" w:rsidRDefault="00470D03" w:rsidP="00E90058">
            <w:pPr>
              <w:spacing w:line="276" w:lineRule="auto"/>
              <w:jc w:val="center"/>
              <w:rPr>
                <w:rFonts w:ascii="Arial" w:eastAsia="Arial" w:hAnsi="Arial" w:cs="Times New Roman"/>
                <w:shd w:val="clear" w:color="auto" w:fill="A5A5A5" w:themeFill="accent3"/>
              </w:rPr>
            </w:pPr>
            <w:r w:rsidRPr="00A941A8">
              <w:rPr>
                <w:rFonts w:ascii="Arial" w:eastAsia="Arial" w:hAnsi="Arial" w:cs="Times New Roman"/>
                <w:shd w:val="clear" w:color="auto" w:fill="A5A5A5" w:themeFill="accent3"/>
              </w:rPr>
              <w:lastRenderedPageBreak/>
              <w:t>&lt;response&gt;</w:t>
            </w:r>
          </w:p>
          <w:p w14:paraId="58F44A20" w14:textId="77777777" w:rsidR="00470D03" w:rsidRPr="001D31D5" w:rsidRDefault="00470D03" w:rsidP="00470D03">
            <w:pPr>
              <w:pStyle w:val="ListParagraph"/>
              <w:rPr>
                <w:rFonts w:ascii="Arial" w:hAnsi="Arial" w:cs="Arial"/>
              </w:rPr>
            </w:pPr>
          </w:p>
          <w:p w14:paraId="43FF89DA" w14:textId="736A3370" w:rsidR="001D31D5" w:rsidRPr="00DB6F3D" w:rsidRDefault="001D31D5" w:rsidP="00DB6F3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</w:rPr>
            </w:pPr>
            <w:r w:rsidRPr="4A02C7E8">
              <w:rPr>
                <w:rFonts w:ascii="Arial" w:hAnsi="Arial" w:cs="Arial"/>
              </w:rPr>
              <w:t xml:space="preserve">Considering the layouts of the existing solution depicted in Section 2 of the RFI, </w:t>
            </w:r>
            <w:r w:rsidR="00EC15CC">
              <w:rPr>
                <w:rFonts w:ascii="Arial" w:hAnsi="Arial" w:cs="Arial"/>
              </w:rPr>
              <w:t xml:space="preserve">do </w:t>
            </w:r>
            <w:r w:rsidRPr="4A02C7E8">
              <w:rPr>
                <w:rFonts w:ascii="Arial" w:hAnsi="Arial" w:cs="Arial"/>
              </w:rPr>
              <w:t>any modules lend themselves well to enhancements or modernization?</w:t>
            </w:r>
          </w:p>
          <w:p w14:paraId="07D57B91" w14:textId="77777777" w:rsidR="00470D03" w:rsidRDefault="00470D03" w:rsidP="00E90058">
            <w:pPr>
              <w:spacing w:line="276" w:lineRule="auto"/>
              <w:jc w:val="center"/>
              <w:rPr>
                <w:rFonts w:ascii="Arial" w:eastAsia="Arial" w:hAnsi="Arial" w:cs="Times New Roman"/>
                <w:shd w:val="clear" w:color="auto" w:fill="A5A5A5" w:themeFill="accent3"/>
              </w:rPr>
            </w:pPr>
            <w:r w:rsidRPr="00A941A8">
              <w:rPr>
                <w:rFonts w:ascii="Arial" w:eastAsia="Arial" w:hAnsi="Arial" w:cs="Times New Roman"/>
                <w:shd w:val="clear" w:color="auto" w:fill="A5A5A5" w:themeFill="accent3"/>
              </w:rPr>
              <w:t>&lt;response&gt;</w:t>
            </w:r>
          </w:p>
          <w:p w14:paraId="4C237893" w14:textId="77777777" w:rsidR="00470D03" w:rsidRPr="001D31D5" w:rsidRDefault="00470D03" w:rsidP="00470D03">
            <w:pPr>
              <w:pStyle w:val="ListParagraph"/>
              <w:rPr>
                <w:rFonts w:ascii="Arial" w:hAnsi="Arial" w:cs="Arial"/>
              </w:rPr>
            </w:pPr>
          </w:p>
          <w:p w14:paraId="3D58470A" w14:textId="6FABFE55" w:rsidR="001D31D5" w:rsidRPr="00CE0C8A" w:rsidRDefault="001D31D5" w:rsidP="00DB6F3D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1D31D5">
              <w:rPr>
                <w:rFonts w:ascii="Arial" w:eastAsia="Arial" w:hAnsi="Arial" w:cs="Arial"/>
                <w:color w:val="000000" w:themeColor="text1"/>
              </w:rPr>
              <w:t xml:space="preserve">Is the Respondent willing to provide an E&amp;E </w:t>
            </w:r>
            <w:r w:rsidR="0080777A">
              <w:rPr>
                <w:rFonts w:ascii="Arial" w:eastAsia="Arial" w:hAnsi="Arial" w:cs="Arial"/>
                <w:color w:val="000000" w:themeColor="text1"/>
              </w:rPr>
              <w:t>s</w:t>
            </w:r>
            <w:r w:rsidR="0080777A" w:rsidRPr="001D31D5">
              <w:rPr>
                <w:rFonts w:ascii="Arial" w:eastAsia="Arial" w:hAnsi="Arial" w:cs="Arial"/>
                <w:color w:val="000000" w:themeColor="text1"/>
              </w:rPr>
              <w:t xml:space="preserve">ystem </w:t>
            </w:r>
            <w:r w:rsidR="0080777A">
              <w:rPr>
                <w:rFonts w:ascii="Arial" w:eastAsia="Arial" w:hAnsi="Arial" w:cs="Arial"/>
                <w:color w:val="000000" w:themeColor="text1"/>
              </w:rPr>
              <w:t>d</w:t>
            </w:r>
            <w:r w:rsidR="0080777A" w:rsidRPr="001D31D5">
              <w:rPr>
                <w:rFonts w:ascii="Arial" w:eastAsia="Arial" w:hAnsi="Arial" w:cs="Arial"/>
                <w:color w:val="000000" w:themeColor="text1"/>
              </w:rPr>
              <w:t xml:space="preserve">emo </w:t>
            </w:r>
            <w:r w:rsidR="0080777A">
              <w:rPr>
                <w:rFonts w:ascii="Arial" w:eastAsia="Arial" w:hAnsi="Arial" w:cs="Arial"/>
                <w:color w:val="000000" w:themeColor="text1"/>
              </w:rPr>
              <w:t xml:space="preserve">or provide additional information </w:t>
            </w:r>
            <w:r w:rsidRPr="001D31D5">
              <w:rPr>
                <w:rFonts w:ascii="Arial" w:eastAsia="Arial" w:hAnsi="Arial" w:cs="Arial"/>
                <w:color w:val="000000" w:themeColor="text1"/>
              </w:rPr>
              <w:t>upon PRMPs request?</w:t>
            </w:r>
          </w:p>
          <w:p w14:paraId="2A675A3D" w14:textId="44E57A6C" w:rsidR="00CE0C8A" w:rsidRDefault="00E9258E" w:rsidP="004A7F95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  <w:p w14:paraId="3BC6FB72" w14:textId="0305C417" w:rsidR="00391D2D" w:rsidRPr="00E9258E" w:rsidRDefault="00E9258E" w:rsidP="00E9258E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176AE8" w:rsidRPr="00391D2D" w14:paraId="1E2D8311" w14:textId="77777777" w:rsidTr="4A02C7E8">
        <w:tc>
          <w:tcPr>
            <w:tcW w:w="9350" w:type="dxa"/>
          </w:tcPr>
          <w:p w14:paraId="2176F5E9" w14:textId="096677FA" w:rsidR="00384D86" w:rsidRDefault="00384D86" w:rsidP="00384D86">
            <w:pPr>
              <w:pStyle w:val="Heading2"/>
              <w:rPr>
                <w:rFonts w:cs="Arial"/>
                <w:b/>
                <w:bCs/>
                <w:sz w:val="22"/>
                <w:szCs w:val="22"/>
              </w:rPr>
            </w:pPr>
            <w:r w:rsidRPr="00384D86">
              <w:rPr>
                <w:rFonts w:cs="Arial"/>
                <w:b/>
                <w:bCs/>
                <w:sz w:val="22"/>
                <w:szCs w:val="22"/>
              </w:rPr>
              <w:lastRenderedPageBreak/>
              <w:t>3.8 Anticipated Engagement and Potential Barriers</w:t>
            </w:r>
          </w:p>
          <w:p w14:paraId="73B7CFEB" w14:textId="77777777" w:rsidR="00FC4674" w:rsidRPr="00FC4674" w:rsidRDefault="00FC4674" w:rsidP="00FC4674"/>
          <w:p w14:paraId="185AECF9" w14:textId="37AA1DB0" w:rsidR="00832602" w:rsidRPr="00832602" w:rsidRDefault="00743DF8" w:rsidP="00832602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Times New Roman"/>
              </w:rPr>
            </w:pPr>
            <w:r>
              <w:rPr>
                <w:rFonts w:ascii="Arial" w:hAnsi="Arial" w:cs="Arial"/>
              </w:rPr>
              <w:t xml:space="preserve">Should PRMP release an E&amp;E takeover or replacement </w:t>
            </w:r>
            <w:r w:rsidR="00DE2EAB">
              <w:rPr>
                <w:rFonts w:ascii="Arial" w:hAnsi="Arial" w:cs="Arial"/>
              </w:rPr>
              <w:t>RFP</w:t>
            </w:r>
            <w:r w:rsidR="00454084">
              <w:rPr>
                <w:rFonts w:ascii="Arial" w:hAnsi="Arial" w:cs="Arial"/>
              </w:rPr>
              <w:t xml:space="preserve"> </w:t>
            </w:r>
            <w:r w:rsidR="00F03EA7">
              <w:rPr>
                <w:rFonts w:ascii="Arial" w:hAnsi="Arial" w:cs="Arial"/>
              </w:rPr>
              <w:t>over</w:t>
            </w:r>
            <w:r w:rsidR="00454084">
              <w:rPr>
                <w:rFonts w:ascii="Arial" w:hAnsi="Arial" w:cs="Arial"/>
              </w:rPr>
              <w:t xml:space="preserve"> the next several months</w:t>
            </w:r>
            <w:r w:rsidR="00DE2EAB">
              <w:rPr>
                <w:rFonts w:ascii="Arial" w:hAnsi="Arial" w:cs="Arial"/>
              </w:rPr>
              <w:t xml:space="preserve">, what limiting factors or constraints might prevent your organization from participating? </w:t>
            </w:r>
          </w:p>
          <w:p w14:paraId="29DC370C" w14:textId="7341DD14" w:rsidR="00FB6A22" w:rsidRDefault="00FB6A22" w:rsidP="00594331">
            <w:pPr>
              <w:pStyle w:val="ListParagraph"/>
              <w:jc w:val="center"/>
              <w:rPr>
                <w:rFonts w:ascii="Arial" w:eastAsia="Arial" w:hAnsi="Arial" w:cs="Times New Roman"/>
                <w:shd w:val="clear" w:color="auto" w:fill="A5A5A5" w:themeFill="accent3"/>
              </w:rPr>
            </w:pPr>
            <w:r w:rsidRPr="00A941A8">
              <w:rPr>
                <w:rFonts w:ascii="Arial" w:eastAsia="Arial" w:hAnsi="Arial" w:cs="Times New Roman"/>
                <w:shd w:val="clear" w:color="auto" w:fill="A5A5A5" w:themeFill="accent3"/>
              </w:rPr>
              <w:t>&lt;response&gt;</w:t>
            </w:r>
          </w:p>
          <w:p w14:paraId="18F8DC70" w14:textId="2022C28F" w:rsidR="00FB6A22" w:rsidRPr="00FB6A22" w:rsidRDefault="00FB6A22" w:rsidP="00FB6A22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14:paraId="1B65CED5" w14:textId="55926A67" w:rsidR="00671064" w:rsidRPr="00D4236A" w:rsidRDefault="00671064" w:rsidP="00D77007">
      <w:pPr>
        <w:rPr>
          <w:rFonts w:ascii="Arial" w:hAnsi="Arial" w:cs="Arial"/>
        </w:rPr>
      </w:pPr>
    </w:p>
    <w:p w14:paraId="45561A07" w14:textId="3AF528A9" w:rsidR="00256906" w:rsidRPr="00256906" w:rsidRDefault="00256906" w:rsidP="00256906">
      <w:pPr>
        <w:tabs>
          <w:tab w:val="left" w:pos="2002"/>
        </w:tabs>
      </w:pPr>
    </w:p>
    <w:sectPr w:rsidR="00256906" w:rsidRPr="0025690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5A00E" w14:textId="77777777" w:rsidR="00F52ED4" w:rsidRDefault="00F52ED4" w:rsidP="00E71D23">
      <w:pPr>
        <w:spacing w:after="0" w:line="240" w:lineRule="auto"/>
      </w:pPr>
      <w:r>
        <w:separator/>
      </w:r>
    </w:p>
  </w:endnote>
  <w:endnote w:type="continuationSeparator" w:id="0">
    <w:p w14:paraId="01236AA3" w14:textId="77777777" w:rsidR="00F52ED4" w:rsidRDefault="00F52ED4" w:rsidP="00E71D23">
      <w:pPr>
        <w:spacing w:after="0" w:line="240" w:lineRule="auto"/>
      </w:pPr>
      <w:r>
        <w:continuationSeparator/>
      </w:r>
    </w:p>
  </w:endnote>
  <w:endnote w:type="continuationNotice" w:id="1">
    <w:p w14:paraId="1A857133" w14:textId="77777777" w:rsidR="00F52ED4" w:rsidRDefault="00F52E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ndo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68671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421ABB" w14:textId="4A527790" w:rsidR="00E71D23" w:rsidRDefault="00E71D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C7ED78" w14:textId="77777777" w:rsidR="00E71D23" w:rsidRDefault="00E71D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BE922" w14:textId="77777777" w:rsidR="00F52ED4" w:rsidRDefault="00F52ED4" w:rsidP="00E71D23">
      <w:pPr>
        <w:spacing w:after="0" w:line="240" w:lineRule="auto"/>
      </w:pPr>
      <w:r>
        <w:separator/>
      </w:r>
    </w:p>
  </w:footnote>
  <w:footnote w:type="continuationSeparator" w:id="0">
    <w:p w14:paraId="307284EF" w14:textId="77777777" w:rsidR="00F52ED4" w:rsidRDefault="00F52ED4" w:rsidP="00E71D23">
      <w:pPr>
        <w:spacing w:after="0" w:line="240" w:lineRule="auto"/>
      </w:pPr>
      <w:r>
        <w:continuationSeparator/>
      </w:r>
    </w:p>
  </w:footnote>
  <w:footnote w:type="continuationNotice" w:id="1">
    <w:p w14:paraId="4628B489" w14:textId="77777777" w:rsidR="00F52ED4" w:rsidRDefault="00F52ED4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y3u1tzcTcTjDg" int2:id="1fZtseD3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7944"/>
    <w:multiLevelType w:val="hybridMultilevel"/>
    <w:tmpl w:val="7D04624A"/>
    <w:lvl w:ilvl="0" w:tplc="72884C4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72884C4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41A84"/>
    <w:multiLevelType w:val="hybridMultilevel"/>
    <w:tmpl w:val="C106A9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30E46"/>
    <w:multiLevelType w:val="hybridMultilevel"/>
    <w:tmpl w:val="391E7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A0725"/>
    <w:multiLevelType w:val="hybridMultilevel"/>
    <w:tmpl w:val="7C949C42"/>
    <w:lvl w:ilvl="0" w:tplc="FFFFFFFF">
      <w:start w:val="1"/>
      <w:numFmt w:val="bullet"/>
      <w:pStyle w:val="BulletList1"/>
      <w:lvlText w:val=""/>
      <w:lvlJc w:val="left"/>
      <w:pPr>
        <w:ind w:left="720" w:hanging="360"/>
      </w:pPr>
      <w:rPr>
        <w:rFonts w:ascii="Wingdings" w:hAnsi="Wingdings" w:hint="default"/>
        <w:color w:val="82D0CF"/>
        <w:sz w:val="3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C63B6B"/>
    <w:multiLevelType w:val="hybridMultilevel"/>
    <w:tmpl w:val="4FBA28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E19E2"/>
    <w:multiLevelType w:val="hybridMultilevel"/>
    <w:tmpl w:val="53009C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A7AE7"/>
    <w:multiLevelType w:val="multilevel"/>
    <w:tmpl w:val="5FC8E9DA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19F565D"/>
    <w:multiLevelType w:val="hybridMultilevel"/>
    <w:tmpl w:val="8528F3B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BC12E8"/>
    <w:multiLevelType w:val="multilevel"/>
    <w:tmpl w:val="88EEA150"/>
    <w:lvl w:ilvl="0">
      <w:numFmt w:val="decimal"/>
      <w:pStyle w:val="Heading1"/>
      <w:lvlText w:val=""/>
      <w:lvlJc w:val="left"/>
    </w:lvl>
    <w:lvl w:ilvl="1">
      <w:numFmt w:val="decimal"/>
      <w:pStyle w:val="Heading2"/>
      <w:lvlText w:val=""/>
      <w:lvlJc w:val="left"/>
    </w:lvl>
    <w:lvl w:ilvl="2">
      <w:numFmt w:val="decimal"/>
      <w:pStyle w:val="Heading3"/>
      <w:lvlText w:val=""/>
      <w:lvlJc w:val="left"/>
    </w:lvl>
    <w:lvl w:ilvl="3">
      <w:numFmt w:val="decimal"/>
      <w:pStyle w:val="Heading4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604E37"/>
    <w:multiLevelType w:val="hybridMultilevel"/>
    <w:tmpl w:val="8528F3B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6F5D71"/>
    <w:multiLevelType w:val="hybridMultilevel"/>
    <w:tmpl w:val="EC3EB82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A232D"/>
    <w:multiLevelType w:val="hybridMultilevel"/>
    <w:tmpl w:val="C8306BFA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F4001"/>
    <w:multiLevelType w:val="hybridMultilevel"/>
    <w:tmpl w:val="2C5AD8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D1596"/>
    <w:multiLevelType w:val="multilevel"/>
    <w:tmpl w:val="AAC6F7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76F74AF"/>
    <w:multiLevelType w:val="hybridMultilevel"/>
    <w:tmpl w:val="A738AC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84BCE"/>
    <w:multiLevelType w:val="hybridMultilevel"/>
    <w:tmpl w:val="1DBE54A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C53E57D8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A6AAC"/>
    <w:multiLevelType w:val="hybridMultilevel"/>
    <w:tmpl w:val="89283064"/>
    <w:lvl w:ilvl="0" w:tplc="DCC87E6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454270"/>
    <w:multiLevelType w:val="hybridMultilevel"/>
    <w:tmpl w:val="EC3EB8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80D38"/>
    <w:multiLevelType w:val="hybridMultilevel"/>
    <w:tmpl w:val="C9BCDB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70D05"/>
    <w:multiLevelType w:val="hybridMultilevel"/>
    <w:tmpl w:val="7A86C6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739CF"/>
    <w:multiLevelType w:val="hybridMultilevel"/>
    <w:tmpl w:val="6A104A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2076D9"/>
    <w:multiLevelType w:val="hybridMultilevel"/>
    <w:tmpl w:val="8AAC55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0005E"/>
    <w:multiLevelType w:val="hybridMultilevel"/>
    <w:tmpl w:val="8528F3B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0957369">
    <w:abstractNumId w:val="16"/>
  </w:num>
  <w:num w:numId="2" w16cid:durableId="217328139">
    <w:abstractNumId w:val="7"/>
  </w:num>
  <w:num w:numId="3" w16cid:durableId="508299879">
    <w:abstractNumId w:val="22"/>
  </w:num>
  <w:num w:numId="4" w16cid:durableId="1387294280">
    <w:abstractNumId w:val="15"/>
  </w:num>
  <w:num w:numId="5" w16cid:durableId="20984321">
    <w:abstractNumId w:val="11"/>
  </w:num>
  <w:num w:numId="6" w16cid:durableId="110710647">
    <w:abstractNumId w:val="9"/>
  </w:num>
  <w:num w:numId="7" w16cid:durableId="539518556">
    <w:abstractNumId w:val="12"/>
  </w:num>
  <w:num w:numId="8" w16cid:durableId="1587956623">
    <w:abstractNumId w:val="17"/>
  </w:num>
  <w:num w:numId="9" w16cid:durableId="108401621">
    <w:abstractNumId w:val="10"/>
  </w:num>
  <w:num w:numId="10" w16cid:durableId="2074961718">
    <w:abstractNumId w:val="4"/>
  </w:num>
  <w:num w:numId="11" w16cid:durableId="841285761">
    <w:abstractNumId w:val="6"/>
  </w:num>
  <w:num w:numId="12" w16cid:durableId="1511799573">
    <w:abstractNumId w:val="21"/>
  </w:num>
  <w:num w:numId="13" w16cid:durableId="524027630">
    <w:abstractNumId w:val="1"/>
  </w:num>
  <w:num w:numId="14" w16cid:durableId="391540560">
    <w:abstractNumId w:val="5"/>
  </w:num>
  <w:num w:numId="15" w16cid:durableId="2101870951">
    <w:abstractNumId w:val="8"/>
  </w:num>
  <w:num w:numId="16" w16cid:durableId="652491131">
    <w:abstractNumId w:val="18"/>
  </w:num>
  <w:num w:numId="17" w16cid:durableId="19820939">
    <w:abstractNumId w:val="3"/>
  </w:num>
  <w:num w:numId="18" w16cid:durableId="702482669">
    <w:abstractNumId w:val="20"/>
  </w:num>
  <w:num w:numId="19" w16cid:durableId="969170490">
    <w:abstractNumId w:val="13"/>
  </w:num>
  <w:num w:numId="20" w16cid:durableId="399836233">
    <w:abstractNumId w:val="2"/>
  </w:num>
  <w:num w:numId="21" w16cid:durableId="792988138">
    <w:abstractNumId w:val="0"/>
  </w:num>
  <w:num w:numId="22" w16cid:durableId="861286381">
    <w:abstractNumId w:val="14"/>
  </w:num>
  <w:num w:numId="23" w16cid:durableId="18256580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AE4002"/>
    <w:rsid w:val="00013E96"/>
    <w:rsid w:val="00016067"/>
    <w:rsid w:val="00060705"/>
    <w:rsid w:val="0006597C"/>
    <w:rsid w:val="00084CBD"/>
    <w:rsid w:val="000B648A"/>
    <w:rsid w:val="000B7022"/>
    <w:rsid w:val="000E2753"/>
    <w:rsid w:val="000E2F86"/>
    <w:rsid w:val="000F4F77"/>
    <w:rsid w:val="00100FF8"/>
    <w:rsid w:val="001015F2"/>
    <w:rsid w:val="001129C4"/>
    <w:rsid w:val="001204E2"/>
    <w:rsid w:val="00137C07"/>
    <w:rsid w:val="00141799"/>
    <w:rsid w:val="00151603"/>
    <w:rsid w:val="001559B9"/>
    <w:rsid w:val="001638CE"/>
    <w:rsid w:val="00176AE8"/>
    <w:rsid w:val="001A4932"/>
    <w:rsid w:val="001C39C5"/>
    <w:rsid w:val="001D31D5"/>
    <w:rsid w:val="001D4CF5"/>
    <w:rsid w:val="001D7F46"/>
    <w:rsid w:val="00217D8E"/>
    <w:rsid w:val="002242CB"/>
    <w:rsid w:val="00254403"/>
    <w:rsid w:val="00256906"/>
    <w:rsid w:val="00293A48"/>
    <w:rsid w:val="00295045"/>
    <w:rsid w:val="002A3142"/>
    <w:rsid w:val="002A62A7"/>
    <w:rsid w:val="002A7397"/>
    <w:rsid w:val="002B3421"/>
    <w:rsid w:val="002D6EC7"/>
    <w:rsid w:val="002D6F1C"/>
    <w:rsid w:val="00301763"/>
    <w:rsid w:val="00301899"/>
    <w:rsid w:val="003342CC"/>
    <w:rsid w:val="003345A2"/>
    <w:rsid w:val="00334EAF"/>
    <w:rsid w:val="00345B3D"/>
    <w:rsid w:val="003620DB"/>
    <w:rsid w:val="00362838"/>
    <w:rsid w:val="0037721E"/>
    <w:rsid w:val="00384D86"/>
    <w:rsid w:val="00390036"/>
    <w:rsid w:val="00391D2D"/>
    <w:rsid w:val="00392ACB"/>
    <w:rsid w:val="00393C3F"/>
    <w:rsid w:val="0039461F"/>
    <w:rsid w:val="00396A0E"/>
    <w:rsid w:val="003A46DB"/>
    <w:rsid w:val="003C0555"/>
    <w:rsid w:val="003C2A2F"/>
    <w:rsid w:val="003D7477"/>
    <w:rsid w:val="00414065"/>
    <w:rsid w:val="0042007E"/>
    <w:rsid w:val="00454084"/>
    <w:rsid w:val="00466A9A"/>
    <w:rsid w:val="00470D03"/>
    <w:rsid w:val="00491140"/>
    <w:rsid w:val="00492CA8"/>
    <w:rsid w:val="00494544"/>
    <w:rsid w:val="00495D8C"/>
    <w:rsid w:val="004A7F95"/>
    <w:rsid w:val="004C137B"/>
    <w:rsid w:val="004F0B88"/>
    <w:rsid w:val="00504568"/>
    <w:rsid w:val="005408FD"/>
    <w:rsid w:val="005417FA"/>
    <w:rsid w:val="005577D7"/>
    <w:rsid w:val="00561FB0"/>
    <w:rsid w:val="00571B64"/>
    <w:rsid w:val="00590C50"/>
    <w:rsid w:val="00592407"/>
    <w:rsid w:val="00594331"/>
    <w:rsid w:val="00603C7E"/>
    <w:rsid w:val="00613951"/>
    <w:rsid w:val="00621C39"/>
    <w:rsid w:val="006320D2"/>
    <w:rsid w:val="0063617F"/>
    <w:rsid w:val="00646FF1"/>
    <w:rsid w:val="006504CD"/>
    <w:rsid w:val="006510D2"/>
    <w:rsid w:val="00655CEE"/>
    <w:rsid w:val="00665C0D"/>
    <w:rsid w:val="00671064"/>
    <w:rsid w:val="00673DB4"/>
    <w:rsid w:val="00681FDE"/>
    <w:rsid w:val="00690FBC"/>
    <w:rsid w:val="006972CF"/>
    <w:rsid w:val="006A0DEE"/>
    <w:rsid w:val="006B03CB"/>
    <w:rsid w:val="006B72F9"/>
    <w:rsid w:val="006C36AB"/>
    <w:rsid w:val="006E35EB"/>
    <w:rsid w:val="00706D3D"/>
    <w:rsid w:val="0071340C"/>
    <w:rsid w:val="00714F3A"/>
    <w:rsid w:val="00725FE9"/>
    <w:rsid w:val="00743DF8"/>
    <w:rsid w:val="00765A99"/>
    <w:rsid w:val="00767C9E"/>
    <w:rsid w:val="00776A1F"/>
    <w:rsid w:val="00776E1A"/>
    <w:rsid w:val="007A10D0"/>
    <w:rsid w:val="007A1A91"/>
    <w:rsid w:val="007B100D"/>
    <w:rsid w:val="007D0DC7"/>
    <w:rsid w:val="007E25E4"/>
    <w:rsid w:val="008075D7"/>
    <w:rsid w:val="0080777A"/>
    <w:rsid w:val="00820336"/>
    <w:rsid w:val="00832602"/>
    <w:rsid w:val="008417F2"/>
    <w:rsid w:val="00875C7A"/>
    <w:rsid w:val="00891A67"/>
    <w:rsid w:val="008930BA"/>
    <w:rsid w:val="00895539"/>
    <w:rsid w:val="00897C9D"/>
    <w:rsid w:val="008A0BDA"/>
    <w:rsid w:val="008A700D"/>
    <w:rsid w:val="008C05AD"/>
    <w:rsid w:val="008C222F"/>
    <w:rsid w:val="008C395D"/>
    <w:rsid w:val="008D3909"/>
    <w:rsid w:val="008E54A3"/>
    <w:rsid w:val="009050F9"/>
    <w:rsid w:val="00916D80"/>
    <w:rsid w:val="00923996"/>
    <w:rsid w:val="009241AD"/>
    <w:rsid w:val="009A0309"/>
    <w:rsid w:val="009A4DCE"/>
    <w:rsid w:val="009B5941"/>
    <w:rsid w:val="009C5792"/>
    <w:rsid w:val="009C5C5F"/>
    <w:rsid w:val="009D37DA"/>
    <w:rsid w:val="009E5352"/>
    <w:rsid w:val="009F723F"/>
    <w:rsid w:val="00A22AD0"/>
    <w:rsid w:val="00A3218F"/>
    <w:rsid w:val="00A42C9C"/>
    <w:rsid w:val="00A518DC"/>
    <w:rsid w:val="00A57068"/>
    <w:rsid w:val="00A62D0C"/>
    <w:rsid w:val="00A72A03"/>
    <w:rsid w:val="00A757D0"/>
    <w:rsid w:val="00A916A4"/>
    <w:rsid w:val="00A941A8"/>
    <w:rsid w:val="00A9790A"/>
    <w:rsid w:val="00AA18B9"/>
    <w:rsid w:val="00AB57AD"/>
    <w:rsid w:val="00AD01E6"/>
    <w:rsid w:val="00AD3C7D"/>
    <w:rsid w:val="00AF0B7F"/>
    <w:rsid w:val="00B32A96"/>
    <w:rsid w:val="00B521D0"/>
    <w:rsid w:val="00B5393F"/>
    <w:rsid w:val="00B6380A"/>
    <w:rsid w:val="00B85622"/>
    <w:rsid w:val="00BB3E5B"/>
    <w:rsid w:val="00BC57A8"/>
    <w:rsid w:val="00BC6E46"/>
    <w:rsid w:val="00BF1F90"/>
    <w:rsid w:val="00C17C39"/>
    <w:rsid w:val="00C322B5"/>
    <w:rsid w:val="00C3522D"/>
    <w:rsid w:val="00C5573A"/>
    <w:rsid w:val="00CE0C8A"/>
    <w:rsid w:val="00CF2ABF"/>
    <w:rsid w:val="00CF51E3"/>
    <w:rsid w:val="00D32664"/>
    <w:rsid w:val="00D4236A"/>
    <w:rsid w:val="00D47663"/>
    <w:rsid w:val="00D53391"/>
    <w:rsid w:val="00D60D40"/>
    <w:rsid w:val="00D77007"/>
    <w:rsid w:val="00D773D9"/>
    <w:rsid w:val="00D82470"/>
    <w:rsid w:val="00D94539"/>
    <w:rsid w:val="00DA116A"/>
    <w:rsid w:val="00DA3E3C"/>
    <w:rsid w:val="00DA7809"/>
    <w:rsid w:val="00DB0CC3"/>
    <w:rsid w:val="00DB5A19"/>
    <w:rsid w:val="00DB6F3D"/>
    <w:rsid w:val="00DC4BC3"/>
    <w:rsid w:val="00DD6719"/>
    <w:rsid w:val="00DE1363"/>
    <w:rsid w:val="00DE2EAB"/>
    <w:rsid w:val="00DE617B"/>
    <w:rsid w:val="00E116C0"/>
    <w:rsid w:val="00E21605"/>
    <w:rsid w:val="00E237BB"/>
    <w:rsid w:val="00E267C4"/>
    <w:rsid w:val="00E4474D"/>
    <w:rsid w:val="00E569FD"/>
    <w:rsid w:val="00E675FC"/>
    <w:rsid w:val="00E71D23"/>
    <w:rsid w:val="00E90058"/>
    <w:rsid w:val="00E9258E"/>
    <w:rsid w:val="00EA5297"/>
    <w:rsid w:val="00EB6F81"/>
    <w:rsid w:val="00EC15CC"/>
    <w:rsid w:val="00EC386C"/>
    <w:rsid w:val="00F02239"/>
    <w:rsid w:val="00F03EA7"/>
    <w:rsid w:val="00F259CD"/>
    <w:rsid w:val="00F306D0"/>
    <w:rsid w:val="00F311E4"/>
    <w:rsid w:val="00F52ED4"/>
    <w:rsid w:val="00F56953"/>
    <w:rsid w:val="00F651AF"/>
    <w:rsid w:val="00F72582"/>
    <w:rsid w:val="00F754A0"/>
    <w:rsid w:val="00F82512"/>
    <w:rsid w:val="00F946FD"/>
    <w:rsid w:val="00FA7026"/>
    <w:rsid w:val="00FB6A22"/>
    <w:rsid w:val="00FC4674"/>
    <w:rsid w:val="00FD1B13"/>
    <w:rsid w:val="00FD6DDB"/>
    <w:rsid w:val="00FE132A"/>
    <w:rsid w:val="01428001"/>
    <w:rsid w:val="0483585E"/>
    <w:rsid w:val="07367EC8"/>
    <w:rsid w:val="07583F25"/>
    <w:rsid w:val="08689634"/>
    <w:rsid w:val="099296B6"/>
    <w:rsid w:val="09F3BF43"/>
    <w:rsid w:val="0B83B70C"/>
    <w:rsid w:val="0E346E78"/>
    <w:rsid w:val="1049D86A"/>
    <w:rsid w:val="10B77018"/>
    <w:rsid w:val="146AB067"/>
    <w:rsid w:val="148053CB"/>
    <w:rsid w:val="14B45681"/>
    <w:rsid w:val="1597125C"/>
    <w:rsid w:val="161C242C"/>
    <w:rsid w:val="169A94BC"/>
    <w:rsid w:val="18C281FD"/>
    <w:rsid w:val="1908592C"/>
    <w:rsid w:val="1AED80F1"/>
    <w:rsid w:val="1B298E3B"/>
    <w:rsid w:val="1BBB03FD"/>
    <w:rsid w:val="1C24EB11"/>
    <w:rsid w:val="20B46B85"/>
    <w:rsid w:val="22C0B39A"/>
    <w:rsid w:val="2369E0AA"/>
    <w:rsid w:val="268F58F4"/>
    <w:rsid w:val="2918E942"/>
    <w:rsid w:val="2B4F10BE"/>
    <w:rsid w:val="2B6FD320"/>
    <w:rsid w:val="2E2C1F04"/>
    <w:rsid w:val="2FD4EACF"/>
    <w:rsid w:val="30041EA3"/>
    <w:rsid w:val="30B3C4D2"/>
    <w:rsid w:val="325E0A8B"/>
    <w:rsid w:val="34799808"/>
    <w:rsid w:val="374D97D4"/>
    <w:rsid w:val="3A4F8F6C"/>
    <w:rsid w:val="3E083467"/>
    <w:rsid w:val="3FFEA71D"/>
    <w:rsid w:val="41BAFFB9"/>
    <w:rsid w:val="42A15EA8"/>
    <w:rsid w:val="44947A08"/>
    <w:rsid w:val="483FDCCA"/>
    <w:rsid w:val="49AE1831"/>
    <w:rsid w:val="49C676A9"/>
    <w:rsid w:val="4A02C7E8"/>
    <w:rsid w:val="4E069803"/>
    <w:rsid w:val="5343D23A"/>
    <w:rsid w:val="54584B01"/>
    <w:rsid w:val="5831D606"/>
    <w:rsid w:val="5A1DAD89"/>
    <w:rsid w:val="5BC66724"/>
    <w:rsid w:val="5DDFF870"/>
    <w:rsid w:val="5E2B096A"/>
    <w:rsid w:val="5ED39348"/>
    <w:rsid w:val="5FE56B15"/>
    <w:rsid w:val="60AC3484"/>
    <w:rsid w:val="64AF55D3"/>
    <w:rsid w:val="651ECE66"/>
    <w:rsid w:val="656090CF"/>
    <w:rsid w:val="661F10B1"/>
    <w:rsid w:val="69EFD1EE"/>
    <w:rsid w:val="70566852"/>
    <w:rsid w:val="736B3E5D"/>
    <w:rsid w:val="79E8B324"/>
    <w:rsid w:val="7A4CF893"/>
    <w:rsid w:val="7AE2FDE9"/>
    <w:rsid w:val="7AF34094"/>
    <w:rsid w:val="7C7ECE4A"/>
    <w:rsid w:val="7E2AE156"/>
    <w:rsid w:val="7EAE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CBD8F"/>
  <w15:chartTrackingRefBased/>
  <w15:docId w15:val="{ED63AE19-C5C7-42D0-A3AA-88F3F825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301763"/>
    <w:pPr>
      <w:numPr>
        <w:numId w:val="15"/>
      </w:numPr>
      <w:spacing w:before="160"/>
      <w:outlineLvl w:val="0"/>
    </w:pPr>
    <w:rPr>
      <w:rFonts w:ascii="Arial" w:eastAsia="Times New Roman" w:hAnsi="Arial" w:cs="Times New Roman"/>
      <w:kern w:val="36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301763"/>
    <w:pPr>
      <w:numPr>
        <w:ilvl w:val="1"/>
      </w:numPr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301763"/>
    <w:pPr>
      <w:numPr>
        <w:ilvl w:val="2"/>
      </w:numPr>
      <w:outlineLvl w:val="2"/>
    </w:pPr>
    <w:rPr>
      <w:b/>
      <w:bCs/>
      <w:sz w:val="24"/>
      <w:szCs w:val="27"/>
    </w:rPr>
  </w:style>
  <w:style w:type="paragraph" w:styleId="Heading4">
    <w:name w:val="heading 4"/>
    <w:aliases w:val="Attachment Heading 2"/>
    <w:basedOn w:val="Heading3"/>
    <w:next w:val="Normal"/>
    <w:link w:val="Heading4Char"/>
    <w:uiPriority w:val="9"/>
    <w:qFormat/>
    <w:rsid w:val="00301763"/>
    <w:pPr>
      <w:numPr>
        <w:ilvl w:val="3"/>
      </w:numPr>
      <w:outlineLvl w:val="3"/>
    </w:pPr>
    <w:rPr>
      <w:bCs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391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D2D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D2D"/>
    <w:rPr>
      <w:sz w:val="20"/>
      <w:szCs w:val="20"/>
    </w:rPr>
  </w:style>
  <w:style w:type="paragraph" w:styleId="ListParagraph">
    <w:name w:val="List Paragraph"/>
    <w:aliases w:val="Alpha List Paragraph,P3Numbered List,CRP Numbered List,List Paragraph1,Clean Titles By G,Keystone Numbered List,List1,Equipment,Figure_name,Numbered Indented Text,List Paragraph Char Char Char,lp1,TOC style,Numbered,BD List Paragraph,L1"/>
    <w:basedOn w:val="Normal"/>
    <w:link w:val="ListParagraphChar"/>
    <w:uiPriority w:val="34"/>
    <w:qFormat/>
    <w:rsid w:val="00A9790A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Alpha List Paragraph Char,P3Numbered List Char,CRP Numbered List Char,List Paragraph1 Char,Clean Titles By G Char,Keystone Numbered List Char,List1 Char,Equipment Char,Figure_name Char,Numbered Indented Text Char,lp1 Char,L1 Char"/>
    <w:basedOn w:val="DefaultParagraphFont"/>
    <w:link w:val="ListParagraph"/>
    <w:uiPriority w:val="34"/>
    <w:qFormat/>
    <w:locked/>
    <w:rsid w:val="00491140"/>
  </w:style>
  <w:style w:type="character" w:styleId="Mention">
    <w:name w:val="Mention"/>
    <w:basedOn w:val="DefaultParagraphFont"/>
    <w:uiPriority w:val="99"/>
    <w:unhideWhenUsed/>
    <w:rsid w:val="00491140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01763"/>
    <w:rPr>
      <w:rFonts w:ascii="Arial" w:eastAsia="Times New Roman" w:hAnsi="Arial" w:cs="Times New Roman"/>
      <w:kern w:val="3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01763"/>
    <w:rPr>
      <w:rFonts w:ascii="Arial" w:eastAsia="Times New Roman" w:hAnsi="Arial" w:cs="Times New Roman"/>
      <w:kern w:val="36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01763"/>
    <w:rPr>
      <w:rFonts w:ascii="Arial" w:eastAsia="Times New Roman" w:hAnsi="Arial" w:cs="Times New Roman"/>
      <w:b/>
      <w:bCs/>
      <w:kern w:val="36"/>
      <w:sz w:val="24"/>
      <w:szCs w:val="27"/>
    </w:rPr>
  </w:style>
  <w:style w:type="character" w:customStyle="1" w:styleId="Heading4Char">
    <w:name w:val="Heading 4 Char"/>
    <w:aliases w:val="Attachment Heading 2 Char"/>
    <w:basedOn w:val="DefaultParagraphFont"/>
    <w:link w:val="Heading4"/>
    <w:uiPriority w:val="9"/>
    <w:rsid w:val="00301763"/>
    <w:rPr>
      <w:rFonts w:ascii="Arial" w:eastAsia="Times New Roman" w:hAnsi="Arial" w:cs="Times New Roman"/>
      <w:b/>
      <w:kern w:val="36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31D5"/>
    <w:rPr>
      <w:color w:val="7295D2" w:themeColor="accent1" w:themeTint="BF"/>
      <w:u w:val="single"/>
    </w:rPr>
  </w:style>
  <w:style w:type="paragraph" w:customStyle="1" w:styleId="BulletList1">
    <w:name w:val="Bullet List 1"/>
    <w:basedOn w:val="Normal"/>
    <w:qFormat/>
    <w:rsid w:val="007B100D"/>
    <w:pPr>
      <w:numPr>
        <w:numId w:val="17"/>
      </w:numPr>
      <w:spacing w:after="120" w:line="276" w:lineRule="auto"/>
      <w:contextualSpacing/>
    </w:pPr>
    <w:rPr>
      <w:rFonts w:ascii="Century Gothic" w:eastAsia="Arial Narrow" w:hAnsi="Century Gothic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7BB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7B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E132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D23"/>
  </w:style>
  <w:style w:type="paragraph" w:styleId="Footer">
    <w:name w:val="footer"/>
    <w:basedOn w:val="Normal"/>
    <w:link w:val="FooterChar"/>
    <w:uiPriority w:val="99"/>
    <w:unhideWhenUsed/>
    <w:rsid w:val="00E71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B xmlns="cbf03bed-7112-4995-8344-a1eba6495abf" xsi:nil="true"/>
    <PracticeGroup_x002f_Department xmlns="cbf03bed-7112-4995-8344-a1eba6495abf" xsi:nil="true"/>
    <ClientNumber xmlns="cbf03bed-7112-4995-8344-a1eba6495abf" xsi:nil="true"/>
    <EngagementNumber xmlns="cbf03bed-7112-4995-8344-a1eba6495abf" xsi:nil="true"/>
    <TaxCatchAll xmlns="760bcc11-80ba-4203-a89d-26b10fe32cf9" xsi:nil="true"/>
    <DocumentType xmlns="cbf03bed-7112-4995-8344-a1eba6495abf" xsi:nil="true"/>
    <Year xmlns="cbf03bed-7112-4995-8344-a1eba6495abf" xsi:nil="true"/>
    <lcf76f155ced4ddcb4097134ff3c332f xmlns="cbf03bed-7112-4995-8344-a1eba6495ab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15E5D233DFA428B8EAB48CCA0647D" ma:contentTypeVersion="26" ma:contentTypeDescription="Create a new document." ma:contentTypeScope="" ma:versionID="5bb6364eee8ca7ed16e8a5566d21639f">
  <xsd:schema xmlns:xsd="http://www.w3.org/2001/XMLSchema" xmlns:xs="http://www.w3.org/2001/XMLSchema" xmlns:p="http://schemas.microsoft.com/office/2006/metadata/properties" xmlns:ns2="528f34c6-640b-428a-a17c-61396201895d" xmlns:ns3="cbf03bed-7112-4995-8344-a1eba6495abf" xmlns:ns4="760bcc11-80ba-4203-a89d-26b10fe32cf9" targetNamespace="http://schemas.microsoft.com/office/2006/metadata/properties" ma:root="true" ma:fieldsID="bff32bdbbf6b73e43c5ce77caaf77036" ns2:_="" ns3:_="" ns4:_="">
    <xsd:import namespace="528f34c6-640b-428a-a17c-61396201895d"/>
    <xsd:import namespace="cbf03bed-7112-4995-8344-a1eba6495abf"/>
    <xsd:import namespace="760bcc11-80ba-4203-a89d-26b10fe32c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DocumentType" minOccurs="0"/>
                <xsd:element ref="ns3:ClientNumber" minOccurs="0"/>
                <xsd:element ref="ns3:EngagementNumber" minOccurs="0"/>
                <xsd:element ref="ns3:PracticeGroup_x002f_Department" minOccurs="0"/>
                <xsd:element ref="ns3:LOB" minOccurs="0"/>
                <xsd:element ref="ns3:Year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f34c6-640b-428a-a17c-61396201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03bed-7112-4995-8344-a1eba6495abf" elementFormDefault="qualified">
    <xsd:import namespace="http://schemas.microsoft.com/office/2006/documentManagement/types"/>
    <xsd:import namespace="http://schemas.microsoft.com/office/infopath/2007/PartnerControls"/>
    <xsd:element name="DocumentType" ma:index="10" nillable="true" ma:displayName="Document Type" ma:default="" ma:description="" ma:internalName="DocumentType">
      <xsd:simpleType>
        <xsd:restriction base="dms:Text"/>
      </xsd:simpleType>
    </xsd:element>
    <xsd:element name="ClientNumber" ma:index="11" nillable="true" ma:displayName="Client Number" ma:default="" ma:description="" ma:internalName="ClientNumber">
      <xsd:simpleType>
        <xsd:restriction base="dms:Text"/>
      </xsd:simpleType>
    </xsd:element>
    <xsd:element name="EngagementNumber" ma:index="12" nillable="true" ma:displayName="Engagement Number" ma:default="" ma:description="" ma:internalName="EngagementNumber">
      <xsd:simpleType>
        <xsd:restriction base="dms:Text"/>
      </xsd:simpleType>
    </xsd:element>
    <xsd:element name="PracticeGroup_x002f_Department" ma:index="13" nillable="true" ma:displayName="Practice Group/Department" ma:default="" ma:description="" ma:internalName="PracticeGroup_x002f_Department">
      <xsd:simpleType>
        <xsd:restriction base="dms:Text"/>
      </xsd:simpleType>
    </xsd:element>
    <xsd:element name="LOB" ma:index="14" nillable="true" ma:displayName="LOB" ma:default="" ma:description="" ma:internalName="LOB">
      <xsd:simpleType>
        <xsd:restriction base="dms:Text"/>
      </xsd:simpleType>
    </xsd:element>
    <xsd:element name="Year" ma:index="15" nillable="true" ma:displayName="Year" ma:default="" ma:description="" ma:internalName="Year">
      <xsd:simpleType>
        <xsd:restriction base="dms:Text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03d86f7d-5217-4c94-a792-77be55f15e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bcc11-80ba-4203-a89d-26b10fe32cf9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eba00eab-34e3-4800-8d2f-b8e56bb4e50d}" ma:internalName="TaxCatchAll" ma:showField="CatchAllData" ma:web="2a1559ed-7dd9-4dd0-93c7-680184812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AD7A0-049D-47D2-A5A4-9A243FCCF9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73CEFC-28EE-492D-81C5-A0B0DD366B25}">
  <ds:schemaRefs>
    <ds:schemaRef ds:uri="http://schemas.microsoft.com/office/2006/metadata/properties"/>
    <ds:schemaRef ds:uri="http://schemas.microsoft.com/office/infopath/2007/PartnerControls"/>
    <ds:schemaRef ds:uri="cbf03bed-7112-4995-8344-a1eba6495abf"/>
    <ds:schemaRef ds:uri="760bcc11-80ba-4203-a89d-26b10fe32cf9"/>
  </ds:schemaRefs>
</ds:datastoreItem>
</file>

<file path=customXml/itemProps3.xml><?xml version="1.0" encoding="utf-8"?>
<ds:datastoreItem xmlns:ds="http://schemas.openxmlformats.org/officeDocument/2006/customXml" ds:itemID="{D4A76E12-8DC4-4736-872A-CEA1067A2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f34c6-640b-428a-a17c-61396201895d"/>
    <ds:schemaRef ds:uri="cbf03bed-7112-4995-8344-a1eba6495abf"/>
    <ds:schemaRef ds:uri="760bcc11-80ba-4203-a89d-26b10fe32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781</Words>
  <Characters>4456</Characters>
  <Application>Microsoft Office Word</Application>
  <DocSecurity>0</DocSecurity>
  <Lines>37</Lines>
  <Paragraphs>10</Paragraphs>
  <ScaleCrop>false</ScaleCrop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Nardo</dc:creator>
  <cp:keywords/>
  <dc:description/>
  <cp:lastModifiedBy>Elizabeth Otero Martinez</cp:lastModifiedBy>
  <cp:revision>2</cp:revision>
  <dcterms:created xsi:type="dcterms:W3CDTF">2023-09-29T17:03:00Z</dcterms:created>
  <dcterms:modified xsi:type="dcterms:W3CDTF">2023-09-29T17:03:00Z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0x01010006715E5D233DFA428B8EAB48CCA0647D</vt:lpwstr>
  </property>
  <property fmtid="{D5CDD505-2E9C-101B-9397-08002B2CF9AE}" pid="3" name="MediaServiceImageTags">
    <vt:lpwstr/>
  </property>
</Properties>
</file>